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6E3" w:rsidRPr="00A60624" w:rsidRDefault="007E2C5E">
      <w:pPr>
        <w:rPr>
          <w:rFonts w:ascii="Arial" w:hAnsi="Arial" w:cs="Arial"/>
          <w:b/>
          <w:i/>
          <w:sz w:val="40"/>
          <w:lang w:val="en-US"/>
        </w:rPr>
      </w:pPr>
      <w:r w:rsidRPr="00A60624">
        <w:rPr>
          <w:rFonts w:ascii="Arial" w:hAnsi="Arial" w:cs="Arial"/>
          <w:b/>
          <w:i/>
          <w:sz w:val="40"/>
          <w:lang w:val="en-US"/>
        </w:rPr>
        <w:t>Press Release</w:t>
      </w:r>
    </w:p>
    <w:p w:rsidR="00ED70F8" w:rsidRPr="00A60624" w:rsidRDefault="007E2C5E" w:rsidP="00ED70F8">
      <w:pPr>
        <w:suppressAutoHyphens/>
        <w:spacing w:line="360" w:lineRule="auto"/>
        <w:jc w:val="right"/>
        <w:rPr>
          <w:rFonts w:ascii="Arial" w:hAnsi="Arial" w:cs="Arial"/>
          <w:lang w:val="en-US"/>
        </w:rPr>
      </w:pPr>
      <w:r w:rsidRPr="00A60624">
        <w:rPr>
          <w:rFonts w:ascii="Arial" w:hAnsi="Arial" w:cs="Arial"/>
          <w:lang w:val="en-US"/>
        </w:rPr>
        <w:t>Sindelfingen, October 20, 2026</w:t>
      </w:r>
    </w:p>
    <w:p w:rsidR="003176F8" w:rsidRPr="00A60624" w:rsidRDefault="003176F8" w:rsidP="007E604A">
      <w:pPr>
        <w:rPr>
          <w:rFonts w:ascii="Arial" w:hAnsi="Arial" w:cs="Arial"/>
          <w:b/>
          <w:sz w:val="28"/>
          <w:lang w:val="en-US"/>
        </w:rPr>
      </w:pPr>
    </w:p>
    <w:p w:rsidR="000453ED" w:rsidRPr="00A60624" w:rsidRDefault="007E2C5E" w:rsidP="007E604A">
      <w:pPr>
        <w:rPr>
          <w:rFonts w:ascii="Arial" w:hAnsi="Arial" w:cs="Arial"/>
          <w:sz w:val="24"/>
          <w:lang w:val="en-US"/>
        </w:rPr>
      </w:pPr>
      <w:r w:rsidRPr="00A60624">
        <w:rPr>
          <w:rFonts w:ascii="Arial" w:hAnsi="Arial" w:cs="Arial"/>
          <w:b/>
          <w:sz w:val="28"/>
          <w:lang w:val="en-US"/>
        </w:rPr>
        <w:t xml:space="preserve">Smart Predict detects wear before it brings the </w:t>
      </w:r>
      <w:proofErr w:type="spellStart"/>
      <w:r w:rsidRPr="00A60624">
        <w:rPr>
          <w:rFonts w:ascii="Arial" w:hAnsi="Arial" w:cs="Arial"/>
          <w:b/>
          <w:sz w:val="28"/>
          <w:lang w:val="en-US"/>
        </w:rPr>
        <w:t>Multibend</w:t>
      </w:r>
      <w:proofErr w:type="spellEnd"/>
      <w:r w:rsidRPr="00A60624">
        <w:rPr>
          <w:rFonts w:ascii="Arial" w:hAnsi="Arial" w:cs="Arial"/>
          <w:b/>
          <w:sz w:val="28"/>
          <w:lang w:val="en-US"/>
        </w:rPr>
        <w:t>-Center to a standstill</w:t>
      </w:r>
      <w:r w:rsidRPr="00A60624">
        <w:rPr>
          <w:rFonts w:ascii="Arial" w:hAnsi="Arial" w:cs="Arial"/>
          <w:sz w:val="24"/>
          <w:lang w:val="en-US"/>
        </w:rPr>
        <w:br/>
        <w:t>AI-based condition monitoring prevents unplanned downtime and targets 99 percent machine availability.</w:t>
      </w:r>
    </w:p>
    <w:p w:rsidR="00ED70F8" w:rsidRPr="00A60624" w:rsidRDefault="007E2C5E" w:rsidP="00ED70F8">
      <w:pPr>
        <w:pStyle w:val="StandardWeb"/>
        <w:spacing w:line="360" w:lineRule="auto"/>
        <w:rPr>
          <w:rFonts w:ascii="Arial" w:hAnsi="Arial" w:cs="Arial"/>
          <w:sz w:val="22"/>
          <w:lang w:val="en-US"/>
        </w:rPr>
      </w:pPr>
      <w:r w:rsidRPr="00A60624">
        <w:rPr>
          <w:rFonts w:ascii="Arial" w:hAnsi="Arial" w:cs="Arial"/>
          <w:b/>
          <w:sz w:val="22"/>
          <w:lang w:val="en-US"/>
        </w:rPr>
        <w:t xml:space="preserve">RAS Reinhardt </w:t>
      </w:r>
      <w:proofErr w:type="spellStart"/>
      <w:r w:rsidRPr="00A60624">
        <w:rPr>
          <w:rFonts w:ascii="Arial" w:hAnsi="Arial" w:cs="Arial"/>
          <w:b/>
          <w:sz w:val="22"/>
          <w:lang w:val="en-US"/>
        </w:rPr>
        <w:t>Maschinenbau</w:t>
      </w:r>
      <w:proofErr w:type="spellEnd"/>
      <w:r w:rsidRPr="00A60624">
        <w:rPr>
          <w:rFonts w:ascii="Arial" w:hAnsi="Arial" w:cs="Arial"/>
          <w:b/>
          <w:sz w:val="22"/>
          <w:lang w:val="en-US"/>
        </w:rPr>
        <w:t xml:space="preserve"> GmbH is now offering </w:t>
      </w:r>
      <w:r w:rsidRPr="00A60624">
        <w:rPr>
          <w:rFonts w:ascii="Arial" w:hAnsi="Arial" w:cs="Arial"/>
          <w:b/>
          <w:color w:val="0070C0"/>
          <w:sz w:val="22"/>
          <w:lang w:val="en-US"/>
        </w:rPr>
        <w:t>Smart Predict</w:t>
      </w:r>
      <w:r w:rsidRPr="00A60624">
        <w:rPr>
          <w:rFonts w:ascii="Arial" w:hAnsi="Arial" w:cs="Arial"/>
          <w:b/>
          <w:sz w:val="22"/>
          <w:lang w:val="en-US"/>
        </w:rPr>
        <w:t xml:space="preserve">, an AI-based predictive maintenance solution for the </w:t>
      </w:r>
      <w:proofErr w:type="spellStart"/>
      <w:r w:rsidRPr="00A60624">
        <w:rPr>
          <w:rFonts w:ascii="Arial" w:hAnsi="Arial" w:cs="Arial"/>
          <w:b/>
          <w:color w:val="F39546"/>
          <w:sz w:val="22"/>
          <w:lang w:val="en-US"/>
        </w:rPr>
        <w:t>Multibend</w:t>
      </w:r>
      <w:proofErr w:type="spellEnd"/>
      <w:r w:rsidRPr="00A60624">
        <w:rPr>
          <w:rFonts w:ascii="Arial" w:hAnsi="Arial" w:cs="Arial"/>
          <w:b/>
          <w:color w:val="F39546"/>
          <w:sz w:val="22"/>
          <w:lang w:val="en-US"/>
        </w:rPr>
        <w:t>-Center</w:t>
      </w:r>
      <w:r w:rsidRPr="00A60624">
        <w:rPr>
          <w:rFonts w:ascii="Arial" w:hAnsi="Arial" w:cs="Arial"/>
          <w:b/>
          <w:sz w:val="22"/>
          <w:lang w:val="en-US"/>
        </w:rPr>
        <w:t xml:space="preserve">. The system continuously analyzes the machine's sensor data, detects unusual patterns, calculates the probability of an impending failure and issues early warnings with recommended actions. This allows users to respond early, plan maintenance in advance and avoid unplanned downtime. Smart Predict is available as an option and can also be retrofitted to existing machines. At </w:t>
      </w:r>
      <w:proofErr w:type="spellStart"/>
      <w:r w:rsidRPr="00A60624">
        <w:rPr>
          <w:rFonts w:ascii="Arial" w:hAnsi="Arial" w:cs="Arial"/>
          <w:b/>
          <w:sz w:val="22"/>
          <w:lang w:val="en-US"/>
        </w:rPr>
        <w:t>EuroBLECH</w:t>
      </w:r>
      <w:proofErr w:type="spellEnd"/>
      <w:r w:rsidRPr="00A60624">
        <w:rPr>
          <w:rFonts w:ascii="Arial" w:hAnsi="Arial" w:cs="Arial"/>
          <w:b/>
          <w:sz w:val="22"/>
          <w:lang w:val="en-US"/>
        </w:rPr>
        <w:t xml:space="preserve"> 2026 in Hanover, visitors can find out more about the solution at the RAS booth (Hall 11, Booth B154).</w:t>
      </w:r>
    </w:p>
    <w:p w:rsidR="00ED70F8" w:rsidRPr="00A60624" w:rsidRDefault="007E2C5E" w:rsidP="00ED70F8">
      <w:pPr>
        <w:pStyle w:val="StandardWeb"/>
        <w:spacing w:line="360" w:lineRule="auto"/>
        <w:rPr>
          <w:rFonts w:ascii="Arial" w:hAnsi="Arial" w:cs="Arial"/>
          <w:sz w:val="22"/>
          <w:lang w:val="en-US"/>
        </w:rPr>
      </w:pPr>
      <w:r w:rsidRPr="00A60624">
        <w:rPr>
          <w:rStyle w:val="Fett"/>
          <w:rFonts w:ascii="Arial" w:hAnsi="Arial" w:cs="Arial"/>
          <w:sz w:val="22"/>
          <w:szCs w:val="22"/>
          <w:lang w:val="en-US"/>
        </w:rPr>
        <w:t>Five sensors at critical points</w:t>
      </w:r>
      <w:r w:rsidRPr="00A60624">
        <w:rPr>
          <w:rFonts w:ascii="Arial" w:hAnsi="Arial" w:cs="Arial"/>
          <w:sz w:val="22"/>
          <w:szCs w:val="22"/>
          <w:lang w:val="en-US"/>
        </w:rPr>
        <w:br/>
        <w:t xml:space="preserve">The sensors are fitted to the most heavily loaded assemblies of the </w:t>
      </w:r>
      <w:proofErr w:type="spellStart"/>
      <w:r w:rsidRPr="00A60624">
        <w:rPr>
          <w:rFonts w:ascii="Arial" w:hAnsi="Arial" w:cs="Arial"/>
          <w:sz w:val="22"/>
          <w:szCs w:val="22"/>
          <w:lang w:val="en-US"/>
        </w:rPr>
        <w:t>Multibend</w:t>
      </w:r>
      <w:proofErr w:type="spellEnd"/>
      <w:r w:rsidRPr="00A60624">
        <w:rPr>
          <w:rFonts w:ascii="Arial" w:hAnsi="Arial" w:cs="Arial"/>
          <w:sz w:val="22"/>
          <w:szCs w:val="22"/>
          <w:lang w:val="en-US"/>
        </w:rPr>
        <w:t>-Center: the upper beam gearbox, the folding beam gearbox, the upper beam drive, the main manipulator gearbox and the hydraulic unit. Smart Predict analyzes data such as temperature, friction and shock loads. The update interval can be set to 15, 30 or 60 minutes, depending on the process.</w:t>
      </w:r>
    </w:p>
    <w:p w:rsidR="00ED70F8" w:rsidRPr="00A60624" w:rsidRDefault="007E2C5E" w:rsidP="00ED70F8">
      <w:pPr>
        <w:pStyle w:val="StandardWeb"/>
        <w:spacing w:line="360" w:lineRule="auto"/>
        <w:rPr>
          <w:rFonts w:ascii="Arial" w:hAnsi="Arial" w:cs="Arial"/>
          <w:sz w:val="22"/>
          <w:lang w:val="en-US"/>
        </w:rPr>
      </w:pPr>
      <w:r w:rsidRPr="00A60624">
        <w:rPr>
          <w:rStyle w:val="Fett"/>
          <w:rFonts w:ascii="Arial" w:hAnsi="Arial" w:cs="Arial"/>
          <w:sz w:val="22"/>
          <w:szCs w:val="22"/>
          <w:lang w:val="en-US"/>
        </w:rPr>
        <w:t>Condition-based maintenance</w:t>
      </w:r>
      <w:r w:rsidRPr="00A60624">
        <w:rPr>
          <w:rFonts w:ascii="Arial" w:hAnsi="Arial" w:cs="Arial"/>
          <w:sz w:val="22"/>
          <w:szCs w:val="22"/>
          <w:lang w:val="en-US"/>
        </w:rPr>
        <w:br/>
        <w:t>Unplanned downtime is costly in any production environment, and even more so in automated production: if one machine fails, the entire process grinds to a halt. With Smart Predict, maintenance is based on the actual condition of the machine rather than on fixed intervals. Rising temperatures, increasing friction or unusual shock loads show up in the measured values before they cause a failure. Spare parts can be ordered early and service work can be scheduled outside production hours. The target is 99 percent machine availability.</w:t>
      </w:r>
    </w:p>
    <w:p w:rsidR="00ED70F8" w:rsidRPr="00A60624" w:rsidRDefault="007E2C5E" w:rsidP="00ED70F8">
      <w:pPr>
        <w:pStyle w:val="StandardWeb"/>
        <w:spacing w:line="360" w:lineRule="auto"/>
        <w:rPr>
          <w:rFonts w:ascii="Arial" w:hAnsi="Arial" w:cs="Arial"/>
          <w:sz w:val="22"/>
          <w:lang w:val="en-US"/>
        </w:rPr>
      </w:pPr>
      <w:r w:rsidRPr="00A60624">
        <w:rPr>
          <w:rStyle w:val="Fett"/>
          <w:rFonts w:ascii="Arial" w:hAnsi="Arial" w:cs="Arial"/>
          <w:sz w:val="22"/>
          <w:szCs w:val="22"/>
          <w:lang w:val="en-US"/>
        </w:rPr>
        <w:t>Clear interface, expandable platform</w:t>
      </w:r>
      <w:r w:rsidRPr="00A60624">
        <w:rPr>
          <w:rFonts w:ascii="Arial" w:hAnsi="Arial" w:cs="Arial"/>
          <w:sz w:val="22"/>
          <w:szCs w:val="22"/>
          <w:lang w:val="en-US"/>
        </w:rPr>
        <w:br/>
        <w:t xml:space="preserve">The user interface shows the condition of each measuring point at a glance, with limit values highlighted in the chart. Several machines can be monitored in parallel in a single view. If </w:t>
      </w:r>
      <w:r w:rsidRPr="00A60624">
        <w:rPr>
          <w:rFonts w:ascii="Arial" w:hAnsi="Arial" w:cs="Arial"/>
          <w:sz w:val="22"/>
          <w:szCs w:val="22"/>
          <w:lang w:val="en-US"/>
        </w:rPr>
        <w:lastRenderedPageBreak/>
        <w:t>required, the system can be connected to existing ERP, MES and quality systems. The algorithms are continuously analyzed and become more accurate as more data is collected.</w:t>
      </w:r>
    </w:p>
    <w:p w:rsidR="00ED70F8" w:rsidRPr="00A60624" w:rsidRDefault="007E2C5E" w:rsidP="00ED70F8">
      <w:pPr>
        <w:pStyle w:val="StandardWeb"/>
        <w:spacing w:line="360" w:lineRule="auto"/>
        <w:rPr>
          <w:rFonts w:ascii="Arial" w:hAnsi="Arial" w:cs="Arial"/>
          <w:sz w:val="22"/>
          <w:lang w:val="en-US"/>
        </w:rPr>
      </w:pPr>
      <w:r w:rsidRPr="00A60624">
        <w:rPr>
          <w:rStyle w:val="Fett"/>
          <w:rFonts w:ascii="Arial" w:hAnsi="Arial" w:cs="Arial"/>
          <w:sz w:val="22"/>
          <w:szCs w:val="22"/>
          <w:lang w:val="en-US"/>
        </w:rPr>
        <w:t xml:space="preserve">The </w:t>
      </w:r>
      <w:proofErr w:type="spellStart"/>
      <w:r w:rsidRPr="00A60624">
        <w:rPr>
          <w:rStyle w:val="Fett"/>
          <w:rFonts w:ascii="Arial" w:hAnsi="Arial" w:cs="Arial"/>
          <w:sz w:val="22"/>
          <w:szCs w:val="22"/>
          <w:lang w:val="en-US"/>
        </w:rPr>
        <w:t>Multibend</w:t>
      </w:r>
      <w:proofErr w:type="spellEnd"/>
      <w:r w:rsidRPr="00A60624">
        <w:rPr>
          <w:rStyle w:val="Fett"/>
          <w:rFonts w:ascii="Arial" w:hAnsi="Arial" w:cs="Arial"/>
          <w:sz w:val="22"/>
          <w:szCs w:val="22"/>
          <w:lang w:val="en-US"/>
        </w:rPr>
        <w:t>-Center at a glance</w:t>
      </w:r>
      <w:r w:rsidRPr="00A60624">
        <w:rPr>
          <w:rFonts w:ascii="Arial" w:hAnsi="Arial" w:cs="Arial"/>
          <w:sz w:val="22"/>
          <w:szCs w:val="22"/>
          <w:lang w:val="en-US"/>
        </w:rPr>
        <w:br/>
        <w:t xml:space="preserve">The </w:t>
      </w:r>
      <w:proofErr w:type="spellStart"/>
      <w:r w:rsidRPr="00A60624">
        <w:rPr>
          <w:rFonts w:ascii="Arial" w:hAnsi="Arial" w:cs="Arial"/>
          <w:sz w:val="22"/>
          <w:szCs w:val="22"/>
          <w:lang w:val="en-US"/>
        </w:rPr>
        <w:t>Multibend</w:t>
      </w:r>
      <w:proofErr w:type="spellEnd"/>
      <w:r w:rsidRPr="00A60624">
        <w:rPr>
          <w:rFonts w:ascii="Arial" w:hAnsi="Arial" w:cs="Arial"/>
          <w:sz w:val="22"/>
          <w:szCs w:val="22"/>
          <w:lang w:val="en-US"/>
        </w:rPr>
        <w:t xml:space="preserve">-Center is the automatic folding system from RAS. It changes tools without operator intervention, and </w:t>
      </w:r>
      <w:proofErr w:type="spellStart"/>
      <w:r w:rsidRPr="00A60624">
        <w:rPr>
          <w:rFonts w:ascii="Arial" w:hAnsi="Arial" w:cs="Arial"/>
          <w:sz w:val="22"/>
          <w:szCs w:val="22"/>
          <w:lang w:val="en-US"/>
        </w:rPr>
        <w:t>Bendex</w:t>
      </w:r>
      <w:proofErr w:type="spellEnd"/>
      <w:r w:rsidRPr="00A60624">
        <w:rPr>
          <w:rFonts w:ascii="Arial" w:hAnsi="Arial" w:cs="Arial"/>
          <w:sz w:val="22"/>
          <w:szCs w:val="22"/>
          <w:lang w:val="en-US"/>
        </w:rPr>
        <w:t xml:space="preserve"> Office generates the bending programs directly from the CAD data. It is available with bending lengths of around 2 to 3 meters for sheet thicknesses of up to 2 mm. Depending on the level of automation, it is loaded manually, by gantry loader, by robot or with the </w:t>
      </w:r>
      <w:proofErr w:type="spellStart"/>
      <w:r w:rsidRPr="00A60624">
        <w:rPr>
          <w:rFonts w:ascii="Arial" w:hAnsi="Arial" w:cs="Arial"/>
          <w:sz w:val="22"/>
          <w:szCs w:val="22"/>
          <w:lang w:val="en-US"/>
        </w:rPr>
        <w:t>MiniFeeder</w:t>
      </w:r>
      <w:proofErr w:type="spellEnd"/>
      <w:r w:rsidRPr="00A60624">
        <w:rPr>
          <w:rFonts w:ascii="Arial" w:hAnsi="Arial" w:cs="Arial"/>
          <w:sz w:val="22"/>
          <w:szCs w:val="22"/>
          <w:lang w:val="en-US"/>
        </w:rPr>
        <w:t>.</w:t>
      </w:r>
    </w:p>
    <w:p w:rsidR="00BA7AA2" w:rsidRPr="00A60624" w:rsidRDefault="007E2C5E" w:rsidP="00BA7AA2">
      <w:pPr>
        <w:suppressAutoHyphens/>
        <w:spacing w:line="300" w:lineRule="auto"/>
        <w:rPr>
          <w:rFonts w:ascii="Arial" w:hAnsi="Arial" w:cs="Arial"/>
          <w:lang w:val="en-US"/>
        </w:rPr>
      </w:pPr>
      <w:r w:rsidRPr="00A60624">
        <w:rPr>
          <w:rFonts w:ascii="Arial" w:hAnsi="Arial" w:cs="Arial"/>
          <w:lang w:val="en-US"/>
        </w:rPr>
        <w:t>(2,406 characters incl. spaces, 370 words)</w:t>
      </w:r>
    </w:p>
    <w:p w:rsidR="003176F8" w:rsidRPr="00A60624" w:rsidRDefault="003176F8" w:rsidP="007E604A">
      <w:pPr>
        <w:rPr>
          <w:rFonts w:ascii="Arial" w:hAnsi="Arial" w:cs="Arial"/>
          <w:b/>
          <w:sz w:val="28"/>
          <w:lang w:val="en-US"/>
        </w:rPr>
      </w:pPr>
    </w:p>
    <w:p w:rsidR="00ED70F8" w:rsidRPr="00A60624" w:rsidRDefault="007E2C5E" w:rsidP="00ED70F8">
      <w:pPr>
        <w:suppressAutoHyphens/>
        <w:spacing w:line="300" w:lineRule="auto"/>
        <w:rPr>
          <w:rFonts w:ascii="Arial" w:hAnsi="Arial" w:cs="Arial"/>
          <w:b/>
          <w:lang w:val="en-US"/>
        </w:rPr>
      </w:pPr>
      <w:r w:rsidRPr="00A60624">
        <w:rPr>
          <w:rFonts w:ascii="Arial" w:hAnsi="Arial" w:cs="Arial"/>
          <w:b/>
          <w:lang w:val="en-US"/>
        </w:rPr>
        <w:t>About RAS:</w:t>
      </w:r>
    </w:p>
    <w:p w:rsidR="00ED70F8" w:rsidRPr="00A60624" w:rsidRDefault="007E2C5E" w:rsidP="00ED70F8">
      <w:pPr>
        <w:suppressAutoHyphens/>
        <w:spacing w:line="360" w:lineRule="auto"/>
        <w:rPr>
          <w:rFonts w:ascii="Arial" w:hAnsi="Arial" w:cs="Arial"/>
          <w:lang w:val="en-US"/>
        </w:rPr>
      </w:pPr>
      <w:r w:rsidRPr="00A60624">
        <w:rPr>
          <w:rFonts w:ascii="Arial" w:hAnsi="Arial" w:cs="Arial"/>
          <w:lang w:val="en-US"/>
        </w:rPr>
        <w:t xml:space="preserve">RAS Reinhardt </w:t>
      </w:r>
      <w:proofErr w:type="spellStart"/>
      <w:r w:rsidRPr="00A60624">
        <w:rPr>
          <w:rFonts w:ascii="Arial" w:hAnsi="Arial" w:cs="Arial"/>
          <w:lang w:val="en-US"/>
        </w:rPr>
        <w:t>Maschinenbau</w:t>
      </w:r>
      <w:proofErr w:type="spellEnd"/>
      <w:r w:rsidRPr="00A60624">
        <w:rPr>
          <w:rFonts w:ascii="Arial" w:hAnsi="Arial" w:cs="Arial"/>
          <w:lang w:val="en-US"/>
        </w:rPr>
        <w:t xml:space="preserve"> GmbH is one of the world’s leading manufacturers of innovative sheet metal working machinery. Based in Sindelfingen, Germany, the company has stood for quality and technical precision “Made in Germany” for more than 85 years. Its extensive portfolio includes folding machines, swing beam shears and forming machines, as well as automated and customized manufacturing solutions for a wide range of industries worldwide. With a strong focus on quality, reliability and technological innovation, RAS delivers solutions that meet the most demanding requirements.</w:t>
      </w:r>
    </w:p>
    <w:p w:rsidR="00BA7AA2" w:rsidRPr="00A60624" w:rsidRDefault="007E2C5E" w:rsidP="00BA7AA2">
      <w:pPr>
        <w:suppressAutoHyphens/>
        <w:spacing w:line="300" w:lineRule="auto"/>
        <w:rPr>
          <w:rFonts w:ascii="Arial" w:hAnsi="Arial" w:cs="Arial"/>
          <w:lang w:val="en-US"/>
        </w:rPr>
      </w:pPr>
      <w:r w:rsidRPr="00A60624">
        <w:rPr>
          <w:rFonts w:ascii="Arial" w:hAnsi="Arial" w:cs="Arial"/>
          <w:lang w:val="en-US"/>
        </w:rPr>
        <w:t>(585 characters incl. spaces, 84 words)</w:t>
      </w:r>
    </w:p>
    <w:p w:rsidR="003176F8" w:rsidRPr="00A60624" w:rsidRDefault="003176F8" w:rsidP="007E604A">
      <w:pPr>
        <w:rPr>
          <w:rFonts w:ascii="Arial" w:hAnsi="Arial" w:cs="Arial"/>
          <w:b/>
          <w:sz w:val="28"/>
          <w:lang w:val="en-US"/>
        </w:rPr>
      </w:pPr>
    </w:p>
    <w:p w:rsidR="00ED70F8" w:rsidRPr="00A60624" w:rsidRDefault="007E2C5E" w:rsidP="00ED70F8">
      <w:pPr>
        <w:suppressAutoHyphens/>
        <w:spacing w:line="300" w:lineRule="auto"/>
        <w:rPr>
          <w:rFonts w:ascii="Arial" w:hAnsi="Arial" w:cs="Arial"/>
          <w:b/>
          <w:lang w:val="en-US"/>
        </w:rPr>
      </w:pPr>
      <w:r w:rsidRPr="00A60624">
        <w:rPr>
          <w:rFonts w:ascii="Arial" w:hAnsi="Arial" w:cs="Arial"/>
          <w:b/>
          <w:lang w:val="en-US"/>
        </w:rPr>
        <w:t>Links:</w:t>
      </w:r>
    </w:p>
    <w:p w:rsidR="00244C72" w:rsidRDefault="003176F8" w:rsidP="000F3E2B">
      <w:pPr>
        <w:suppressAutoHyphens/>
        <w:spacing w:line="300" w:lineRule="auto"/>
        <w:rPr>
          <w:rFonts w:ascii="Arial" w:hAnsi="Arial" w:cs="Arial"/>
          <w:color w:val="F39546"/>
          <w:lang w:val="en-US"/>
        </w:rPr>
      </w:pPr>
      <w:r w:rsidRPr="00A60624">
        <w:rPr>
          <w:rFonts w:ascii="Arial" w:hAnsi="Arial" w:cs="Arial"/>
          <w:color w:val="0070C0"/>
          <w:lang w:val="en-US"/>
        </w:rPr>
        <w:t>www.ras-online.de/en/service/smart-predict/</w:t>
      </w:r>
      <w:r w:rsidRPr="00A60624">
        <w:rPr>
          <w:rFonts w:ascii="Arial" w:hAnsi="Arial" w:cs="Arial"/>
          <w:color w:val="0070C0"/>
          <w:lang w:val="en-US"/>
        </w:rPr>
        <w:br/>
      </w:r>
      <w:r w:rsidR="00FC657B" w:rsidRPr="00FC657B">
        <w:rPr>
          <w:rFonts w:ascii="Arial" w:hAnsi="Arial" w:cs="Arial"/>
          <w:color w:val="F39546"/>
          <w:lang w:val="en-US"/>
        </w:rPr>
        <w:t>www.ras-online.de/en/products/bending/multibend-center/</w:t>
      </w:r>
    </w:p>
    <w:p w:rsidR="00FC657B" w:rsidRPr="00A60624" w:rsidRDefault="00FC657B" w:rsidP="000F3E2B">
      <w:pPr>
        <w:suppressAutoHyphens/>
        <w:spacing w:line="300" w:lineRule="auto"/>
        <w:rPr>
          <w:rFonts w:ascii="Arial" w:hAnsi="Arial" w:cs="Arial"/>
          <w:color w:val="F39546"/>
          <w:lang w:val="en-US"/>
        </w:rPr>
      </w:pPr>
    </w:p>
    <w:p w:rsidR="00ED70F8" w:rsidRPr="00A60624" w:rsidRDefault="007E2C5E" w:rsidP="00ED70F8">
      <w:pPr>
        <w:suppressAutoHyphens/>
        <w:spacing w:line="300" w:lineRule="auto"/>
        <w:rPr>
          <w:rFonts w:ascii="Arial" w:hAnsi="Arial" w:cs="Arial"/>
          <w:b/>
          <w:lang w:val="en-US"/>
        </w:rPr>
      </w:pPr>
      <w:r w:rsidRPr="00A60624">
        <w:rPr>
          <w:rFonts w:ascii="Arial" w:hAnsi="Arial" w:cs="Arial"/>
          <w:b/>
          <w:lang w:val="en-US"/>
        </w:rPr>
        <w:t>Download area:</w:t>
      </w:r>
    </w:p>
    <w:p w:rsidR="00244C72" w:rsidRPr="00A60624" w:rsidRDefault="003176F8" w:rsidP="000F3E2B">
      <w:pPr>
        <w:suppressAutoHyphens/>
        <w:spacing w:line="300" w:lineRule="auto"/>
        <w:rPr>
          <w:rFonts w:ascii="Arial" w:hAnsi="Arial" w:cs="Arial"/>
          <w:color w:val="F39546"/>
          <w:lang w:val="en-US"/>
        </w:rPr>
      </w:pPr>
      <w:r w:rsidRPr="00A60624">
        <w:rPr>
          <w:rFonts w:ascii="Arial" w:hAnsi="Arial" w:cs="Arial"/>
          <w:lang w:val="en-US"/>
        </w:rPr>
        <w:t>www.ras-online.de/en/press/</w:t>
      </w:r>
    </w:p>
    <w:p w:rsidR="003176F8" w:rsidRPr="00A60624" w:rsidRDefault="003176F8" w:rsidP="007E604A">
      <w:pPr>
        <w:rPr>
          <w:rFonts w:ascii="Arial" w:hAnsi="Arial" w:cs="Arial"/>
          <w:b/>
          <w:sz w:val="28"/>
          <w:lang w:val="en-US"/>
        </w:rPr>
      </w:pPr>
    </w:p>
    <w:p w:rsidR="00ED70F8" w:rsidRPr="000F0300" w:rsidRDefault="007E2C5E" w:rsidP="00ED70F8">
      <w:pPr>
        <w:keepNext/>
        <w:suppressAutoHyphens/>
        <w:spacing w:line="300" w:lineRule="auto"/>
        <w:rPr>
          <w:rFonts w:ascii="Arial" w:hAnsi="Arial" w:cs="Arial"/>
          <w:b/>
        </w:rPr>
      </w:pPr>
      <w:r w:rsidRPr="000F0300">
        <w:rPr>
          <w:rFonts w:ascii="Arial" w:hAnsi="Arial" w:cs="Arial"/>
          <w:b/>
        </w:rPr>
        <w:lastRenderedPageBreak/>
        <w:t>Images</w:t>
      </w:r>
    </w:p>
    <w:p w:rsidR="000453ED" w:rsidRPr="000F0300" w:rsidRDefault="00E431EB" w:rsidP="007E604A">
      <w:pPr>
        <w:keepNext/>
        <w:rPr>
          <w:rFonts w:ascii="Arial" w:hAnsi="Arial" w:cs="Arial"/>
        </w:rPr>
      </w:pPr>
      <w:bookmarkStart w:id="0" w:name="_GoBack"/>
      <w:r>
        <w:rPr>
          <w:noProof/>
        </w:rPr>
        <w:drawing>
          <wp:inline distT="0" distB="0" distL="0" distR="0">
            <wp:extent cx="4680000" cy="312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bend-Center_Smart-Predict_web.jpg"/>
                    <pic:cNvPicPr/>
                  </pic:nvPicPr>
                  <pic:blipFill>
                    <a:blip r:embed="rId10"/>
                    <a:stretch>
                      <a:fillRect/>
                    </a:stretch>
                  </pic:blipFill>
                  <pic:spPr>
                    <a:xfrm>
                      <a:off x="0" y="0"/>
                      <a:ext cx="4680000" cy="3120000"/>
                    </a:xfrm>
                    <a:prstGeom prst="rect">
                      <a:avLst/>
                    </a:prstGeom>
                  </pic:spPr>
                </pic:pic>
              </a:graphicData>
            </a:graphic>
          </wp:inline>
        </w:drawing>
      </w:r>
      <w:bookmarkEnd w:id="0"/>
    </w:p>
    <w:p w:rsidR="000453ED" w:rsidRPr="00A60624" w:rsidRDefault="00E431EB" w:rsidP="007E604A">
      <w:pPr>
        <w:rPr>
          <w:rFonts w:ascii="Arial" w:hAnsi="Arial" w:cs="Arial"/>
          <w:lang w:val="en-US"/>
        </w:rPr>
      </w:pPr>
      <w:r w:rsidRPr="00A60624">
        <w:rPr>
          <w:rFonts w:ascii="Arial" w:hAnsi="Arial" w:cs="Arial"/>
          <w:b/>
          <w:lang w:val="en-US"/>
        </w:rPr>
        <w:t xml:space="preserve">Multibend-Center_Smart-Predict.jpg: </w:t>
      </w:r>
      <w:r w:rsidRPr="00A60624">
        <w:rPr>
          <w:rFonts w:ascii="Arial" w:hAnsi="Arial" w:cs="Arial"/>
          <w:lang w:val="en-US"/>
        </w:rPr>
        <w:t xml:space="preserve">The RAS </w:t>
      </w:r>
      <w:proofErr w:type="spellStart"/>
      <w:r w:rsidRPr="00A60624">
        <w:rPr>
          <w:rFonts w:ascii="Arial" w:hAnsi="Arial" w:cs="Arial"/>
          <w:lang w:val="en-US"/>
        </w:rPr>
        <w:t>Multibend</w:t>
      </w:r>
      <w:proofErr w:type="spellEnd"/>
      <w:r w:rsidRPr="00A60624">
        <w:rPr>
          <w:rFonts w:ascii="Arial" w:hAnsi="Arial" w:cs="Arial"/>
          <w:lang w:val="en-US"/>
        </w:rPr>
        <w:t>-Center bends sheet metal parts fully automatically. Smart Predict continuously monitors its gearboxes, drives and hydraulics.</w:t>
      </w:r>
      <w:r w:rsidRPr="00A60624">
        <w:rPr>
          <w:rFonts w:ascii="Arial" w:hAnsi="Arial" w:cs="Arial"/>
          <w:lang w:val="en-US"/>
        </w:rPr>
        <w:br/>
        <w:t xml:space="preserve">Source: RAS Reinhardt </w:t>
      </w:r>
      <w:proofErr w:type="spellStart"/>
      <w:r w:rsidRPr="00A60624">
        <w:rPr>
          <w:rFonts w:ascii="Arial" w:hAnsi="Arial" w:cs="Arial"/>
          <w:lang w:val="en-US"/>
        </w:rPr>
        <w:t>Maschinenbau</w:t>
      </w:r>
      <w:proofErr w:type="spellEnd"/>
      <w:r w:rsidRPr="00A60624">
        <w:rPr>
          <w:rFonts w:ascii="Arial" w:hAnsi="Arial" w:cs="Arial"/>
          <w:lang w:val="en-US"/>
        </w:rPr>
        <w:t xml:space="preserve"> GmbH</w:t>
      </w:r>
    </w:p>
    <w:p w:rsidR="00A60624" w:rsidRDefault="00A60624" w:rsidP="007E604A">
      <w:pPr>
        <w:rPr>
          <w:rFonts w:ascii="Arial" w:hAnsi="Arial" w:cs="Arial"/>
          <w:b/>
          <w:sz w:val="28"/>
          <w:lang w:val="en-US"/>
        </w:rPr>
      </w:pPr>
    </w:p>
    <w:p w:rsidR="000453ED" w:rsidRPr="000F0300" w:rsidRDefault="00E431EB" w:rsidP="007E604A">
      <w:pPr>
        <w:keepNext/>
        <w:rPr>
          <w:rFonts w:ascii="Arial" w:hAnsi="Arial" w:cs="Arial"/>
        </w:rPr>
      </w:pPr>
      <w:r>
        <w:rPr>
          <w:noProof/>
        </w:rPr>
        <w:drawing>
          <wp:inline distT="0" distB="0" distL="0" distR="0">
            <wp:extent cx="4567036" cy="35052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Predict_Dashboard_web.jpg"/>
                    <pic:cNvPicPr/>
                  </pic:nvPicPr>
                  <pic:blipFill>
                    <a:blip r:embed="rId11"/>
                    <a:stretch>
                      <a:fillRect/>
                    </a:stretch>
                  </pic:blipFill>
                  <pic:spPr>
                    <a:xfrm>
                      <a:off x="0" y="0"/>
                      <a:ext cx="4571378" cy="3508533"/>
                    </a:xfrm>
                    <a:prstGeom prst="rect">
                      <a:avLst/>
                    </a:prstGeom>
                  </pic:spPr>
                </pic:pic>
              </a:graphicData>
            </a:graphic>
          </wp:inline>
        </w:drawing>
      </w:r>
    </w:p>
    <w:p w:rsidR="000453ED" w:rsidRPr="00A60624" w:rsidRDefault="00E431EB" w:rsidP="007E604A">
      <w:pPr>
        <w:rPr>
          <w:rFonts w:ascii="Arial" w:hAnsi="Arial" w:cs="Arial"/>
          <w:lang w:val="en-US"/>
        </w:rPr>
      </w:pPr>
      <w:r w:rsidRPr="00A60624">
        <w:rPr>
          <w:rFonts w:ascii="Arial" w:hAnsi="Arial" w:cs="Arial"/>
          <w:b/>
          <w:lang w:val="en-US"/>
        </w:rPr>
        <w:t xml:space="preserve">Smart-Predict_Dashboard.jpg: </w:t>
      </w:r>
      <w:r w:rsidRPr="00A60624">
        <w:rPr>
          <w:rFonts w:ascii="Arial" w:hAnsi="Arial" w:cs="Arial"/>
          <w:lang w:val="en-US"/>
        </w:rPr>
        <w:t>The Smart Predict interface, here showing the shock load (Impact) at one measuring point over the course of a day. Limit values are marked in red.</w:t>
      </w:r>
      <w:r w:rsidRPr="00A60624">
        <w:rPr>
          <w:rFonts w:ascii="Arial" w:hAnsi="Arial" w:cs="Arial"/>
          <w:lang w:val="en-US"/>
        </w:rPr>
        <w:br/>
        <w:t xml:space="preserve">Source: RAS Reinhardt </w:t>
      </w:r>
      <w:proofErr w:type="spellStart"/>
      <w:r w:rsidRPr="00A60624">
        <w:rPr>
          <w:rFonts w:ascii="Arial" w:hAnsi="Arial" w:cs="Arial"/>
          <w:lang w:val="en-US"/>
        </w:rPr>
        <w:t>Maschinenbau</w:t>
      </w:r>
      <w:proofErr w:type="spellEnd"/>
      <w:r w:rsidRPr="00A60624">
        <w:rPr>
          <w:rFonts w:ascii="Arial" w:hAnsi="Arial" w:cs="Arial"/>
          <w:lang w:val="en-US"/>
        </w:rPr>
        <w:t xml:space="preserve"> GmbH</w:t>
      </w:r>
    </w:p>
    <w:p w:rsidR="00A60624" w:rsidRDefault="00A60624" w:rsidP="00ED70F8">
      <w:pPr>
        <w:suppressAutoHyphens/>
        <w:spacing w:line="300" w:lineRule="auto"/>
        <w:rPr>
          <w:rFonts w:ascii="Arial" w:hAnsi="Arial" w:cs="Arial"/>
          <w:b/>
          <w:lang w:val="en-US"/>
        </w:rPr>
      </w:pPr>
    </w:p>
    <w:p w:rsidR="00ED70F8" w:rsidRPr="00A60624" w:rsidRDefault="007E2C5E" w:rsidP="00ED70F8">
      <w:pPr>
        <w:suppressAutoHyphens/>
        <w:spacing w:line="300" w:lineRule="auto"/>
        <w:rPr>
          <w:rFonts w:ascii="Arial" w:hAnsi="Arial" w:cs="Arial"/>
          <w:b/>
          <w:lang w:val="en-US"/>
        </w:rPr>
      </w:pPr>
      <w:r w:rsidRPr="00A60624">
        <w:rPr>
          <w:rFonts w:ascii="Arial" w:hAnsi="Arial" w:cs="Arial"/>
          <w:b/>
          <w:lang w:val="en-US"/>
        </w:rPr>
        <w:t>Contact for readers:</w:t>
      </w:r>
    </w:p>
    <w:p w:rsidR="00ED70F8" w:rsidRPr="00A60624" w:rsidRDefault="007E2C5E" w:rsidP="00ED70F8">
      <w:pPr>
        <w:suppressAutoHyphens/>
        <w:spacing w:line="360" w:lineRule="auto"/>
        <w:rPr>
          <w:rFonts w:ascii="Arial" w:hAnsi="Arial" w:cs="Arial"/>
          <w:lang w:val="en-US"/>
        </w:rPr>
      </w:pPr>
      <w:r w:rsidRPr="00A60624">
        <w:rPr>
          <w:rFonts w:ascii="Arial" w:hAnsi="Arial" w:cs="Arial"/>
          <w:lang w:val="en-US"/>
        </w:rPr>
        <w:t xml:space="preserve">RAS Reinhardt </w:t>
      </w:r>
      <w:proofErr w:type="spellStart"/>
      <w:r w:rsidRPr="00A60624">
        <w:rPr>
          <w:rFonts w:ascii="Arial" w:hAnsi="Arial" w:cs="Arial"/>
          <w:lang w:val="en-US"/>
        </w:rPr>
        <w:t>Maschinenbau</w:t>
      </w:r>
      <w:proofErr w:type="spellEnd"/>
      <w:r w:rsidRPr="00A60624">
        <w:rPr>
          <w:rFonts w:ascii="Arial" w:hAnsi="Arial" w:cs="Arial"/>
          <w:lang w:val="en-US"/>
        </w:rPr>
        <w:t xml:space="preserve"> GmbH</w:t>
      </w:r>
      <w:r w:rsidRPr="00A60624">
        <w:rPr>
          <w:rFonts w:ascii="Arial" w:hAnsi="Arial" w:cs="Arial"/>
          <w:lang w:val="en-US"/>
        </w:rPr>
        <w:br/>
        <w:t>Richard-Wagner-Str. 4-10</w:t>
      </w:r>
      <w:r w:rsidRPr="00A60624">
        <w:rPr>
          <w:rFonts w:ascii="Arial" w:hAnsi="Arial" w:cs="Arial"/>
          <w:lang w:val="en-US"/>
        </w:rPr>
        <w:br/>
        <w:t>71065 Sindelfingen</w:t>
      </w:r>
      <w:r w:rsidRPr="00A60624">
        <w:rPr>
          <w:rFonts w:ascii="Arial" w:hAnsi="Arial" w:cs="Arial"/>
          <w:lang w:val="en-US"/>
        </w:rPr>
        <w:br/>
        <w:t>Germany</w:t>
      </w:r>
      <w:r w:rsidRPr="00A60624">
        <w:rPr>
          <w:rFonts w:ascii="Arial" w:hAnsi="Arial" w:cs="Arial"/>
          <w:lang w:val="en-US"/>
        </w:rPr>
        <w:br/>
      </w:r>
      <w:r w:rsidRPr="00A60624">
        <w:rPr>
          <w:rFonts w:ascii="Arial" w:hAnsi="Arial" w:cs="Arial"/>
          <w:lang w:val="en-US"/>
        </w:rPr>
        <w:br/>
        <w:t>+49-7031-863-0</w:t>
      </w:r>
      <w:r w:rsidRPr="00A60624">
        <w:rPr>
          <w:rFonts w:ascii="Arial" w:hAnsi="Arial" w:cs="Arial"/>
          <w:lang w:val="en-US"/>
        </w:rPr>
        <w:br/>
        <w:t>Sales@RAS-online.de</w:t>
      </w:r>
      <w:r w:rsidRPr="00A60624">
        <w:rPr>
          <w:rFonts w:ascii="Arial" w:hAnsi="Arial" w:cs="Arial"/>
          <w:lang w:val="en-US"/>
        </w:rPr>
        <w:br/>
        <w:t>www.RAS-online.de</w:t>
      </w:r>
    </w:p>
    <w:p w:rsidR="003176F8" w:rsidRPr="00A60624" w:rsidRDefault="003176F8" w:rsidP="007E604A">
      <w:pPr>
        <w:rPr>
          <w:rFonts w:ascii="Arial" w:hAnsi="Arial" w:cs="Arial"/>
          <w:b/>
          <w:sz w:val="28"/>
          <w:lang w:val="en-US"/>
        </w:rPr>
      </w:pPr>
    </w:p>
    <w:p w:rsidR="00ED70F8" w:rsidRPr="00A60624" w:rsidRDefault="007E2C5E" w:rsidP="00ED70F8">
      <w:pPr>
        <w:suppressAutoHyphens/>
        <w:spacing w:line="300" w:lineRule="auto"/>
        <w:rPr>
          <w:rFonts w:ascii="Arial" w:hAnsi="Arial" w:cs="Arial"/>
          <w:b/>
          <w:lang w:val="en-US"/>
        </w:rPr>
      </w:pPr>
      <w:r w:rsidRPr="00A60624">
        <w:rPr>
          <w:rFonts w:ascii="Arial" w:hAnsi="Arial" w:cs="Arial"/>
          <w:b/>
          <w:lang w:val="en-US"/>
        </w:rPr>
        <w:t>Press contact:</w:t>
      </w:r>
    </w:p>
    <w:p w:rsidR="00ED70F8" w:rsidRPr="009F7D68" w:rsidRDefault="007E2C5E" w:rsidP="00ED70F8">
      <w:pPr>
        <w:suppressAutoHyphens/>
        <w:spacing w:line="360" w:lineRule="auto"/>
        <w:rPr>
          <w:rFonts w:ascii="Arial" w:hAnsi="Arial" w:cs="Arial"/>
          <w:lang w:val="en-US"/>
        </w:rPr>
      </w:pPr>
      <w:r w:rsidRPr="000F0300">
        <w:rPr>
          <w:rFonts w:ascii="Arial" w:hAnsi="Arial" w:cs="Arial"/>
        </w:rPr>
        <w:t>Romina Klingler</w:t>
      </w:r>
      <w:r w:rsidRPr="000F0300">
        <w:rPr>
          <w:rFonts w:ascii="Arial" w:hAnsi="Arial" w:cs="Arial"/>
        </w:rPr>
        <w:br/>
        <w:t>Marketing Manager</w:t>
      </w:r>
      <w:r w:rsidRPr="000F0300">
        <w:rPr>
          <w:rFonts w:ascii="Arial" w:hAnsi="Arial" w:cs="Arial"/>
        </w:rPr>
        <w:br/>
        <w:t>klr@ras-online.de</w:t>
      </w:r>
      <w:r w:rsidRPr="000F0300">
        <w:rPr>
          <w:rFonts w:ascii="Arial" w:hAnsi="Arial" w:cs="Arial"/>
        </w:rPr>
        <w:br/>
        <w:t>+49-7031-863-171</w:t>
      </w:r>
      <w:r w:rsidRPr="000F0300">
        <w:rPr>
          <w:rFonts w:ascii="Arial" w:hAnsi="Arial" w:cs="Arial"/>
        </w:rPr>
        <w:br/>
        <w:t>RAS Reinhardt Maschinenbau GmbH</w:t>
      </w:r>
      <w:r w:rsidRPr="000F0300">
        <w:rPr>
          <w:rFonts w:ascii="Arial" w:hAnsi="Arial" w:cs="Arial"/>
        </w:rPr>
        <w:br/>
        <w:t xml:space="preserve">Richard-Wagner-Str. </w:t>
      </w:r>
      <w:r>
        <w:rPr>
          <w:rFonts w:ascii="Arial" w:hAnsi="Arial" w:cs="Arial"/>
          <w:lang w:val="en-US"/>
        </w:rPr>
        <w:t>4-10</w:t>
      </w:r>
      <w:r>
        <w:rPr>
          <w:rFonts w:ascii="Arial" w:hAnsi="Arial" w:cs="Arial"/>
          <w:lang w:val="en-US"/>
        </w:rPr>
        <w:br/>
        <w:t>71065 Sindelfingen</w:t>
      </w:r>
    </w:p>
    <w:p w:rsidR="00ED70F8" w:rsidRPr="009F7D68" w:rsidRDefault="007B237B" w:rsidP="00ED70F8">
      <w:pPr>
        <w:suppressAutoHyphens/>
        <w:spacing w:line="300" w:lineRule="auto"/>
        <w:rPr>
          <w:rFonts w:ascii="Arial" w:hAnsi="Arial" w:cs="Arial"/>
          <w:b/>
          <w:lang w:val="en-US"/>
        </w:rPr>
      </w:pPr>
    </w:p>
    <w:sectPr w:rsidR="00ED70F8" w:rsidRPr="009F7D68">
      <w:headerReference w:type="default" r:id="rId12"/>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E2CC9F" w16cex:dateUtc="2026-03-07T14:20:00Z"/>
  <w16cex:commentExtensible w16cex:durableId="1805C4DE" w16cex:dateUtc="2026-03-07T14: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37B" w:rsidRDefault="007B237B" w:rsidP="007E604A">
      <w:pPr>
        <w:spacing w:after="0" w:line="240" w:lineRule="auto"/>
      </w:pPr>
      <w:r>
        <w:separator/>
      </w:r>
    </w:p>
  </w:endnote>
  <w:endnote w:type="continuationSeparator" w:id="0">
    <w:p w:rsidR="007B237B" w:rsidRDefault="007B237B" w:rsidP="007E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37B" w:rsidRDefault="007B237B" w:rsidP="007E604A">
      <w:pPr>
        <w:spacing w:after="0" w:line="240" w:lineRule="auto"/>
      </w:pPr>
      <w:r>
        <w:separator/>
      </w:r>
    </w:p>
  </w:footnote>
  <w:footnote w:type="continuationSeparator" w:id="0">
    <w:p w:rsidR="007B237B" w:rsidRDefault="007B237B" w:rsidP="007E6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04A" w:rsidRDefault="001D0D2B">
    <w:pPr>
      <w:pStyle w:val="Kopfzeile"/>
      <w:rPr>
        <w:noProof/>
      </w:rPr>
    </w:pPr>
    <w:r>
      <w:rPr>
        <w:noProof/>
      </w:rPr>
      <w:drawing>
        <wp:anchor distT="0" distB="0" distL="114300" distR="114300" simplePos="0" relativeHeight="251656190" behindDoc="0" locked="0" layoutInCell="1" allowOverlap="1" wp14:anchorId="35D5E181" wp14:editId="6938E9AD">
          <wp:simplePos x="0" y="0"/>
          <wp:positionH relativeFrom="column">
            <wp:posOffset>2833435</wp:posOffset>
          </wp:positionH>
          <wp:positionV relativeFrom="paragraph">
            <wp:posOffset>-218440</wp:posOffset>
          </wp:positionV>
          <wp:extent cx="3540760" cy="778408"/>
          <wp:effectExtent l="0" t="0" r="2540" b="317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0760" cy="7784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604A" w:rsidRDefault="007E604A">
    <w:pPr>
      <w:pStyle w:val="Kopfzeile"/>
    </w:pPr>
  </w:p>
  <w:p w:rsidR="007E604A" w:rsidRDefault="007E604A">
    <w:pPr>
      <w:pStyle w:val="Kopfzeile"/>
    </w:pPr>
  </w:p>
  <w:p w:rsidR="007E604A" w:rsidRDefault="007E604A">
    <w:pPr>
      <w:pStyle w:val="Kopfzeile"/>
    </w:pPr>
  </w:p>
  <w:p w:rsidR="003176F8" w:rsidRDefault="003176F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4A"/>
    <w:rsid w:val="0001205F"/>
    <w:rsid w:val="00023157"/>
    <w:rsid w:val="00030CE2"/>
    <w:rsid w:val="000453ED"/>
    <w:rsid w:val="00070936"/>
    <w:rsid w:val="000819E3"/>
    <w:rsid w:val="000C1AEB"/>
    <w:rsid w:val="000C25D1"/>
    <w:rsid w:val="000C2B7C"/>
    <w:rsid w:val="000D6B13"/>
    <w:rsid w:val="000E4E49"/>
    <w:rsid w:val="000F0300"/>
    <w:rsid w:val="000F3E2B"/>
    <w:rsid w:val="00100CCE"/>
    <w:rsid w:val="001010AF"/>
    <w:rsid w:val="00161DBD"/>
    <w:rsid w:val="00185FB4"/>
    <w:rsid w:val="001A2867"/>
    <w:rsid w:val="001A31DA"/>
    <w:rsid w:val="001B0A88"/>
    <w:rsid w:val="001D0D2B"/>
    <w:rsid w:val="001F40E4"/>
    <w:rsid w:val="00223B5B"/>
    <w:rsid w:val="00232BDB"/>
    <w:rsid w:val="00244C72"/>
    <w:rsid w:val="002E0527"/>
    <w:rsid w:val="002F5BEA"/>
    <w:rsid w:val="00302406"/>
    <w:rsid w:val="003130FD"/>
    <w:rsid w:val="003176F8"/>
    <w:rsid w:val="00374DFF"/>
    <w:rsid w:val="003D4DF6"/>
    <w:rsid w:val="003E6087"/>
    <w:rsid w:val="003E6716"/>
    <w:rsid w:val="00400953"/>
    <w:rsid w:val="00402D57"/>
    <w:rsid w:val="00426FA9"/>
    <w:rsid w:val="004275B3"/>
    <w:rsid w:val="004316A0"/>
    <w:rsid w:val="00432D67"/>
    <w:rsid w:val="004F1E21"/>
    <w:rsid w:val="00521A93"/>
    <w:rsid w:val="0053727A"/>
    <w:rsid w:val="0059410B"/>
    <w:rsid w:val="005D31DA"/>
    <w:rsid w:val="005E590A"/>
    <w:rsid w:val="005F0D9E"/>
    <w:rsid w:val="006430AA"/>
    <w:rsid w:val="00661DD8"/>
    <w:rsid w:val="00704DF2"/>
    <w:rsid w:val="007451AE"/>
    <w:rsid w:val="00755617"/>
    <w:rsid w:val="007616CD"/>
    <w:rsid w:val="007907BD"/>
    <w:rsid w:val="00792118"/>
    <w:rsid w:val="00796F90"/>
    <w:rsid w:val="007B0D06"/>
    <w:rsid w:val="007B237B"/>
    <w:rsid w:val="007E2C5E"/>
    <w:rsid w:val="007E604A"/>
    <w:rsid w:val="00801181"/>
    <w:rsid w:val="00812B38"/>
    <w:rsid w:val="00824268"/>
    <w:rsid w:val="0083697E"/>
    <w:rsid w:val="00837DB7"/>
    <w:rsid w:val="00847B84"/>
    <w:rsid w:val="00852204"/>
    <w:rsid w:val="0088020B"/>
    <w:rsid w:val="008F1F7A"/>
    <w:rsid w:val="009135A3"/>
    <w:rsid w:val="0091654D"/>
    <w:rsid w:val="0092731A"/>
    <w:rsid w:val="009A6606"/>
    <w:rsid w:val="009A6D5C"/>
    <w:rsid w:val="009A728D"/>
    <w:rsid w:val="009B0045"/>
    <w:rsid w:val="009F6FD2"/>
    <w:rsid w:val="00A2412F"/>
    <w:rsid w:val="00A60624"/>
    <w:rsid w:val="00A90925"/>
    <w:rsid w:val="00A91AD4"/>
    <w:rsid w:val="00A92595"/>
    <w:rsid w:val="00AA402F"/>
    <w:rsid w:val="00AB4672"/>
    <w:rsid w:val="00AE6A47"/>
    <w:rsid w:val="00B11FF9"/>
    <w:rsid w:val="00B427DE"/>
    <w:rsid w:val="00B77234"/>
    <w:rsid w:val="00B82D17"/>
    <w:rsid w:val="00B865C0"/>
    <w:rsid w:val="00BA1D6A"/>
    <w:rsid w:val="00BC7EEA"/>
    <w:rsid w:val="00BC7F7F"/>
    <w:rsid w:val="00C53CA7"/>
    <w:rsid w:val="00CB2F46"/>
    <w:rsid w:val="00CC5603"/>
    <w:rsid w:val="00CD29F7"/>
    <w:rsid w:val="00D03C0E"/>
    <w:rsid w:val="00D136CF"/>
    <w:rsid w:val="00D46CD8"/>
    <w:rsid w:val="00D504B6"/>
    <w:rsid w:val="00D51040"/>
    <w:rsid w:val="00D63727"/>
    <w:rsid w:val="00D726E3"/>
    <w:rsid w:val="00DB016A"/>
    <w:rsid w:val="00DC133A"/>
    <w:rsid w:val="00E27F61"/>
    <w:rsid w:val="00E32C86"/>
    <w:rsid w:val="00E431EB"/>
    <w:rsid w:val="00E7500B"/>
    <w:rsid w:val="00EC04A1"/>
    <w:rsid w:val="00EC5796"/>
    <w:rsid w:val="00F14414"/>
    <w:rsid w:val="00F14E51"/>
    <w:rsid w:val="00F57107"/>
    <w:rsid w:val="00F6293E"/>
    <w:rsid w:val="00F7198D"/>
    <w:rsid w:val="00F72A16"/>
    <w:rsid w:val="00F81A36"/>
    <w:rsid w:val="00FC657B"/>
    <w:rsid w:val="00FD24F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3DDCF"/>
  <w15:chartTrackingRefBased/>
  <w15:docId w15:val="{F5B6388D-DAE8-4D81-8AC8-74006048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D6B1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0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04A"/>
  </w:style>
  <w:style w:type="paragraph" w:styleId="Fuzeile">
    <w:name w:val="footer"/>
    <w:basedOn w:val="Standard"/>
    <w:link w:val="FuzeileZchn"/>
    <w:uiPriority w:val="99"/>
    <w:unhideWhenUsed/>
    <w:rsid w:val="007E60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04A"/>
  </w:style>
  <w:style w:type="character" w:styleId="Hyperlink">
    <w:name w:val="Hyperlink"/>
    <w:basedOn w:val="Absatz-Standardschriftart"/>
    <w:uiPriority w:val="99"/>
    <w:unhideWhenUsed/>
    <w:rsid w:val="007E604A"/>
    <w:rPr>
      <w:color w:val="0563C1" w:themeColor="hyperlink"/>
      <w:u w:val="single"/>
    </w:rPr>
  </w:style>
  <w:style w:type="character" w:styleId="NichtaufgelsteErwhnung">
    <w:name w:val="Unresolved Mention"/>
    <w:basedOn w:val="Absatz-Standardschriftart"/>
    <w:uiPriority w:val="99"/>
    <w:semiHidden/>
    <w:unhideWhenUsed/>
    <w:rsid w:val="007E604A"/>
    <w:rPr>
      <w:color w:val="605E5C"/>
      <w:shd w:val="clear" w:color="auto" w:fill="E1DFDD"/>
    </w:rPr>
  </w:style>
  <w:style w:type="character" w:styleId="Fett">
    <w:name w:val="Strong"/>
    <w:basedOn w:val="Absatz-Standardschriftart"/>
    <w:uiPriority w:val="22"/>
    <w:qFormat/>
    <w:rsid w:val="003176F8"/>
    <w:rPr>
      <w:b/>
      <w:bCs/>
    </w:rPr>
  </w:style>
  <w:style w:type="paragraph" w:styleId="StandardWeb">
    <w:name w:val="Normal (Web)"/>
    <w:basedOn w:val="Standard"/>
    <w:uiPriority w:val="99"/>
    <w:unhideWhenUsed/>
    <w:rsid w:val="00A9259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4275B3"/>
    <w:rPr>
      <w:sz w:val="16"/>
      <w:szCs w:val="16"/>
    </w:rPr>
  </w:style>
  <w:style w:type="paragraph" w:styleId="Kommentartext">
    <w:name w:val="annotation text"/>
    <w:basedOn w:val="Standard"/>
    <w:link w:val="KommentartextZchn"/>
    <w:uiPriority w:val="99"/>
    <w:unhideWhenUsed/>
    <w:rsid w:val="004275B3"/>
    <w:pPr>
      <w:spacing w:line="240" w:lineRule="auto"/>
    </w:pPr>
    <w:rPr>
      <w:sz w:val="20"/>
      <w:szCs w:val="20"/>
    </w:rPr>
  </w:style>
  <w:style w:type="character" w:customStyle="1" w:styleId="KommentartextZchn">
    <w:name w:val="Kommentartext Zchn"/>
    <w:basedOn w:val="Absatz-Standardschriftart"/>
    <w:link w:val="Kommentartext"/>
    <w:uiPriority w:val="99"/>
    <w:rsid w:val="004275B3"/>
    <w:rPr>
      <w:sz w:val="20"/>
      <w:szCs w:val="20"/>
    </w:rPr>
  </w:style>
  <w:style w:type="paragraph" w:styleId="Kommentarthema">
    <w:name w:val="annotation subject"/>
    <w:basedOn w:val="Kommentartext"/>
    <w:next w:val="Kommentartext"/>
    <w:link w:val="KommentarthemaZchn"/>
    <w:uiPriority w:val="99"/>
    <w:semiHidden/>
    <w:unhideWhenUsed/>
    <w:rsid w:val="004275B3"/>
    <w:rPr>
      <w:b/>
      <w:bCs/>
    </w:rPr>
  </w:style>
  <w:style w:type="character" w:customStyle="1" w:styleId="KommentarthemaZchn">
    <w:name w:val="Kommentarthema Zchn"/>
    <w:basedOn w:val="KommentartextZchn"/>
    <w:link w:val="Kommentarthema"/>
    <w:uiPriority w:val="99"/>
    <w:semiHidden/>
    <w:rsid w:val="004275B3"/>
    <w:rPr>
      <w:b/>
      <w:bCs/>
      <w:sz w:val="20"/>
      <w:szCs w:val="20"/>
    </w:rPr>
  </w:style>
  <w:style w:type="paragraph" w:styleId="Sprechblasentext">
    <w:name w:val="Balloon Text"/>
    <w:basedOn w:val="Standard"/>
    <w:link w:val="SprechblasentextZchn"/>
    <w:uiPriority w:val="99"/>
    <w:semiHidden/>
    <w:unhideWhenUsed/>
    <w:rsid w:val="004275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275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155445">
      <w:bodyDiv w:val="1"/>
      <w:marLeft w:val="0"/>
      <w:marRight w:val="0"/>
      <w:marTop w:val="0"/>
      <w:marBottom w:val="0"/>
      <w:divBdr>
        <w:top w:val="none" w:sz="0" w:space="0" w:color="auto"/>
        <w:left w:val="none" w:sz="0" w:space="0" w:color="auto"/>
        <w:bottom w:val="none" w:sz="0" w:space="0" w:color="auto"/>
        <w:right w:val="none" w:sz="0" w:space="0" w:color="auto"/>
      </w:divBdr>
    </w:div>
    <w:div w:id="813106248">
      <w:bodyDiv w:val="1"/>
      <w:marLeft w:val="0"/>
      <w:marRight w:val="0"/>
      <w:marTop w:val="0"/>
      <w:marBottom w:val="0"/>
      <w:divBdr>
        <w:top w:val="none" w:sz="0" w:space="0" w:color="auto"/>
        <w:left w:val="none" w:sz="0" w:space="0" w:color="auto"/>
        <w:bottom w:val="none" w:sz="0" w:space="0" w:color="auto"/>
        <w:right w:val="none" w:sz="0" w:space="0" w:color="auto"/>
      </w:divBdr>
    </w:div>
    <w:div w:id="857617743">
      <w:bodyDiv w:val="1"/>
      <w:marLeft w:val="0"/>
      <w:marRight w:val="0"/>
      <w:marTop w:val="0"/>
      <w:marBottom w:val="0"/>
      <w:divBdr>
        <w:top w:val="none" w:sz="0" w:space="0" w:color="auto"/>
        <w:left w:val="none" w:sz="0" w:space="0" w:color="auto"/>
        <w:bottom w:val="none" w:sz="0" w:space="0" w:color="auto"/>
        <w:right w:val="none" w:sz="0" w:space="0" w:color="auto"/>
      </w:divBdr>
    </w:div>
    <w:div w:id="1557935731">
      <w:bodyDiv w:val="1"/>
      <w:marLeft w:val="0"/>
      <w:marRight w:val="0"/>
      <w:marTop w:val="0"/>
      <w:marBottom w:val="0"/>
      <w:divBdr>
        <w:top w:val="none" w:sz="0" w:space="0" w:color="auto"/>
        <w:left w:val="none" w:sz="0" w:space="0" w:color="auto"/>
        <w:bottom w:val="none" w:sz="0" w:space="0" w:color="auto"/>
        <w:right w:val="none" w:sz="0" w:space="0" w:color="auto"/>
      </w:divBdr>
      <w:divsChild>
        <w:div w:id="1615090754">
          <w:marLeft w:val="0"/>
          <w:marRight w:val="0"/>
          <w:marTop w:val="0"/>
          <w:marBottom w:val="0"/>
          <w:divBdr>
            <w:top w:val="none" w:sz="0" w:space="0" w:color="auto"/>
            <w:left w:val="none" w:sz="0" w:space="0" w:color="auto"/>
            <w:bottom w:val="none" w:sz="0" w:space="0" w:color="auto"/>
            <w:right w:val="none" w:sz="0" w:space="0" w:color="auto"/>
          </w:divBdr>
          <w:divsChild>
            <w:div w:id="897670076">
              <w:marLeft w:val="0"/>
              <w:marRight w:val="0"/>
              <w:marTop w:val="0"/>
              <w:marBottom w:val="0"/>
              <w:divBdr>
                <w:top w:val="none" w:sz="0" w:space="0" w:color="auto"/>
                <w:left w:val="none" w:sz="0" w:space="0" w:color="auto"/>
                <w:bottom w:val="none" w:sz="0" w:space="0" w:color="auto"/>
                <w:right w:val="none" w:sz="0" w:space="0" w:color="auto"/>
              </w:divBdr>
              <w:divsChild>
                <w:div w:id="1916278137">
                  <w:marLeft w:val="0"/>
                  <w:marRight w:val="0"/>
                  <w:marTop w:val="0"/>
                  <w:marBottom w:val="0"/>
                  <w:divBdr>
                    <w:top w:val="none" w:sz="0" w:space="0" w:color="auto"/>
                    <w:left w:val="none" w:sz="0" w:space="0" w:color="auto"/>
                    <w:bottom w:val="none" w:sz="0" w:space="0" w:color="auto"/>
                    <w:right w:val="none" w:sz="0" w:space="0" w:color="auto"/>
                  </w:divBdr>
                </w:div>
                <w:div w:id="1788623751">
                  <w:marLeft w:val="0"/>
                  <w:marRight w:val="0"/>
                  <w:marTop w:val="0"/>
                  <w:marBottom w:val="0"/>
                  <w:divBdr>
                    <w:top w:val="none" w:sz="0" w:space="0" w:color="auto"/>
                    <w:left w:val="none" w:sz="0" w:space="0" w:color="auto"/>
                    <w:bottom w:val="none" w:sz="0" w:space="0" w:color="auto"/>
                    <w:right w:val="none" w:sz="0" w:space="0" w:color="auto"/>
                  </w:divBdr>
                  <w:divsChild>
                    <w:div w:id="1251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664856">
          <w:marLeft w:val="0"/>
          <w:marRight w:val="0"/>
          <w:marTop w:val="0"/>
          <w:marBottom w:val="0"/>
          <w:divBdr>
            <w:top w:val="none" w:sz="0" w:space="0" w:color="auto"/>
            <w:left w:val="none" w:sz="0" w:space="0" w:color="auto"/>
            <w:bottom w:val="none" w:sz="0" w:space="0" w:color="auto"/>
            <w:right w:val="none" w:sz="0" w:space="0" w:color="auto"/>
          </w:divBdr>
          <w:divsChild>
            <w:div w:id="880022995">
              <w:marLeft w:val="0"/>
              <w:marRight w:val="0"/>
              <w:marTop w:val="0"/>
              <w:marBottom w:val="0"/>
              <w:divBdr>
                <w:top w:val="none" w:sz="0" w:space="0" w:color="auto"/>
                <w:left w:val="none" w:sz="0" w:space="0" w:color="auto"/>
                <w:bottom w:val="none" w:sz="0" w:space="0" w:color="auto"/>
                <w:right w:val="none" w:sz="0" w:space="0" w:color="auto"/>
              </w:divBdr>
              <w:divsChild>
                <w:div w:id="1773547878">
                  <w:marLeft w:val="0"/>
                  <w:marRight w:val="0"/>
                  <w:marTop w:val="0"/>
                  <w:marBottom w:val="0"/>
                  <w:divBdr>
                    <w:top w:val="none" w:sz="0" w:space="0" w:color="auto"/>
                    <w:left w:val="none" w:sz="0" w:space="0" w:color="auto"/>
                    <w:bottom w:val="none" w:sz="0" w:space="0" w:color="auto"/>
                    <w:right w:val="none" w:sz="0" w:space="0" w:color="auto"/>
                  </w:divBdr>
                  <w:divsChild>
                    <w:div w:id="986279946">
                      <w:marLeft w:val="0"/>
                      <w:marRight w:val="0"/>
                      <w:marTop w:val="0"/>
                      <w:marBottom w:val="0"/>
                      <w:divBdr>
                        <w:top w:val="none" w:sz="0" w:space="0" w:color="auto"/>
                        <w:left w:val="none" w:sz="0" w:space="0" w:color="auto"/>
                        <w:bottom w:val="none" w:sz="0" w:space="0" w:color="auto"/>
                        <w:right w:val="none" w:sz="0" w:space="0" w:color="auto"/>
                      </w:divBdr>
                      <w:divsChild>
                        <w:div w:id="1763916802">
                          <w:marLeft w:val="0"/>
                          <w:marRight w:val="0"/>
                          <w:marTop w:val="0"/>
                          <w:marBottom w:val="0"/>
                          <w:divBdr>
                            <w:top w:val="none" w:sz="0" w:space="0" w:color="auto"/>
                            <w:left w:val="none" w:sz="0" w:space="0" w:color="auto"/>
                            <w:bottom w:val="none" w:sz="0" w:space="0" w:color="auto"/>
                            <w:right w:val="none" w:sz="0" w:space="0" w:color="auto"/>
                          </w:divBdr>
                          <w:divsChild>
                            <w:div w:id="1735852185">
                              <w:marLeft w:val="0"/>
                              <w:marRight w:val="0"/>
                              <w:marTop w:val="0"/>
                              <w:marBottom w:val="0"/>
                              <w:divBdr>
                                <w:top w:val="none" w:sz="0" w:space="0" w:color="auto"/>
                                <w:left w:val="none" w:sz="0" w:space="0" w:color="auto"/>
                                <w:bottom w:val="none" w:sz="0" w:space="0" w:color="auto"/>
                                <w:right w:val="none" w:sz="0" w:space="0" w:color="auto"/>
                              </w:divBdr>
                              <w:divsChild>
                                <w:div w:id="844518202">
                                  <w:marLeft w:val="0"/>
                                  <w:marRight w:val="0"/>
                                  <w:marTop w:val="0"/>
                                  <w:marBottom w:val="0"/>
                                  <w:divBdr>
                                    <w:top w:val="none" w:sz="0" w:space="0" w:color="auto"/>
                                    <w:left w:val="none" w:sz="0" w:space="0" w:color="auto"/>
                                    <w:bottom w:val="none" w:sz="0" w:space="0" w:color="auto"/>
                                    <w:right w:val="none" w:sz="0" w:space="0" w:color="auto"/>
                                  </w:divBdr>
                                  <w:divsChild>
                                    <w:div w:id="513497689">
                                      <w:marLeft w:val="0"/>
                                      <w:marRight w:val="0"/>
                                      <w:marTop w:val="0"/>
                                      <w:marBottom w:val="0"/>
                                      <w:divBdr>
                                        <w:top w:val="none" w:sz="0" w:space="0" w:color="auto"/>
                                        <w:left w:val="none" w:sz="0" w:space="0" w:color="auto"/>
                                        <w:bottom w:val="none" w:sz="0" w:space="0" w:color="auto"/>
                                        <w:right w:val="none" w:sz="0" w:space="0" w:color="auto"/>
                                      </w:divBdr>
                                      <w:divsChild>
                                        <w:div w:id="284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232392">
          <w:marLeft w:val="0"/>
          <w:marRight w:val="0"/>
          <w:marTop w:val="0"/>
          <w:marBottom w:val="0"/>
          <w:divBdr>
            <w:top w:val="none" w:sz="0" w:space="0" w:color="auto"/>
            <w:left w:val="none" w:sz="0" w:space="0" w:color="auto"/>
            <w:bottom w:val="none" w:sz="0" w:space="0" w:color="auto"/>
            <w:right w:val="none" w:sz="0" w:space="0" w:color="auto"/>
          </w:divBdr>
          <w:divsChild>
            <w:div w:id="1030377119">
              <w:marLeft w:val="0"/>
              <w:marRight w:val="0"/>
              <w:marTop w:val="0"/>
              <w:marBottom w:val="0"/>
              <w:divBdr>
                <w:top w:val="none" w:sz="0" w:space="0" w:color="auto"/>
                <w:left w:val="none" w:sz="0" w:space="0" w:color="auto"/>
                <w:bottom w:val="none" w:sz="0" w:space="0" w:color="auto"/>
                <w:right w:val="none" w:sz="0" w:space="0" w:color="auto"/>
              </w:divBdr>
              <w:divsChild>
                <w:div w:id="1952738453">
                  <w:marLeft w:val="0"/>
                  <w:marRight w:val="0"/>
                  <w:marTop w:val="0"/>
                  <w:marBottom w:val="0"/>
                  <w:divBdr>
                    <w:top w:val="none" w:sz="0" w:space="0" w:color="auto"/>
                    <w:left w:val="none" w:sz="0" w:space="0" w:color="auto"/>
                    <w:bottom w:val="none" w:sz="0" w:space="0" w:color="auto"/>
                    <w:right w:val="none" w:sz="0" w:space="0" w:color="auto"/>
                  </w:divBdr>
                  <w:divsChild>
                    <w:div w:id="1741249242">
                      <w:marLeft w:val="0"/>
                      <w:marRight w:val="0"/>
                      <w:marTop w:val="0"/>
                      <w:marBottom w:val="0"/>
                      <w:divBdr>
                        <w:top w:val="none" w:sz="0" w:space="0" w:color="auto"/>
                        <w:left w:val="none" w:sz="0" w:space="0" w:color="auto"/>
                        <w:bottom w:val="none" w:sz="0" w:space="0" w:color="auto"/>
                        <w:right w:val="none" w:sz="0" w:space="0" w:color="auto"/>
                      </w:divBdr>
                      <w:divsChild>
                        <w:div w:id="1084648311">
                          <w:marLeft w:val="0"/>
                          <w:marRight w:val="0"/>
                          <w:marTop w:val="0"/>
                          <w:marBottom w:val="0"/>
                          <w:divBdr>
                            <w:top w:val="none" w:sz="0" w:space="0" w:color="auto"/>
                            <w:left w:val="none" w:sz="0" w:space="0" w:color="auto"/>
                            <w:bottom w:val="none" w:sz="0" w:space="0" w:color="auto"/>
                            <w:right w:val="none" w:sz="0" w:space="0" w:color="auto"/>
                          </w:divBdr>
                          <w:divsChild>
                            <w:div w:id="75909630">
                              <w:marLeft w:val="0"/>
                              <w:marRight w:val="0"/>
                              <w:marTop w:val="0"/>
                              <w:marBottom w:val="0"/>
                              <w:divBdr>
                                <w:top w:val="none" w:sz="0" w:space="0" w:color="auto"/>
                                <w:left w:val="none" w:sz="0" w:space="0" w:color="auto"/>
                                <w:bottom w:val="none" w:sz="0" w:space="0" w:color="auto"/>
                                <w:right w:val="none" w:sz="0" w:space="0" w:color="auto"/>
                              </w:divBdr>
                              <w:divsChild>
                                <w:div w:id="3524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4652">
                  <w:marLeft w:val="0"/>
                  <w:marRight w:val="0"/>
                  <w:marTop w:val="0"/>
                  <w:marBottom w:val="0"/>
                  <w:divBdr>
                    <w:top w:val="none" w:sz="0" w:space="0" w:color="auto"/>
                    <w:left w:val="none" w:sz="0" w:space="0" w:color="auto"/>
                    <w:bottom w:val="none" w:sz="0" w:space="0" w:color="auto"/>
                    <w:right w:val="none" w:sz="0" w:space="0" w:color="auto"/>
                  </w:divBdr>
                  <w:divsChild>
                    <w:div w:id="1664774357">
                      <w:marLeft w:val="0"/>
                      <w:marRight w:val="0"/>
                      <w:marTop w:val="0"/>
                      <w:marBottom w:val="0"/>
                      <w:divBdr>
                        <w:top w:val="none" w:sz="0" w:space="0" w:color="auto"/>
                        <w:left w:val="none" w:sz="0" w:space="0" w:color="auto"/>
                        <w:bottom w:val="none" w:sz="0" w:space="0" w:color="auto"/>
                        <w:right w:val="none" w:sz="0" w:space="0" w:color="auto"/>
                      </w:divBdr>
                      <w:divsChild>
                        <w:div w:id="1031345455">
                          <w:marLeft w:val="0"/>
                          <w:marRight w:val="0"/>
                          <w:marTop w:val="0"/>
                          <w:marBottom w:val="0"/>
                          <w:divBdr>
                            <w:top w:val="none" w:sz="0" w:space="0" w:color="auto"/>
                            <w:left w:val="none" w:sz="0" w:space="0" w:color="auto"/>
                            <w:bottom w:val="none" w:sz="0" w:space="0" w:color="auto"/>
                            <w:right w:val="none" w:sz="0" w:space="0" w:color="auto"/>
                          </w:divBdr>
                          <w:divsChild>
                            <w:div w:id="1203977112">
                              <w:marLeft w:val="0"/>
                              <w:marRight w:val="0"/>
                              <w:marTop w:val="0"/>
                              <w:marBottom w:val="0"/>
                              <w:divBdr>
                                <w:top w:val="none" w:sz="0" w:space="0" w:color="auto"/>
                                <w:left w:val="none" w:sz="0" w:space="0" w:color="auto"/>
                                <w:bottom w:val="none" w:sz="0" w:space="0" w:color="auto"/>
                                <w:right w:val="none" w:sz="0" w:space="0" w:color="auto"/>
                              </w:divBdr>
                              <w:divsChild>
                                <w:div w:id="1006371512">
                                  <w:marLeft w:val="0"/>
                                  <w:marRight w:val="0"/>
                                  <w:marTop w:val="0"/>
                                  <w:marBottom w:val="0"/>
                                  <w:divBdr>
                                    <w:top w:val="none" w:sz="0" w:space="0" w:color="auto"/>
                                    <w:left w:val="none" w:sz="0" w:space="0" w:color="auto"/>
                                    <w:bottom w:val="none" w:sz="0" w:space="0" w:color="auto"/>
                                    <w:right w:val="none" w:sz="0" w:space="0" w:color="auto"/>
                                  </w:divBdr>
                                  <w:divsChild>
                                    <w:div w:id="10986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0570">
                          <w:marLeft w:val="0"/>
                          <w:marRight w:val="0"/>
                          <w:marTop w:val="0"/>
                          <w:marBottom w:val="0"/>
                          <w:divBdr>
                            <w:top w:val="none" w:sz="0" w:space="0" w:color="auto"/>
                            <w:left w:val="none" w:sz="0" w:space="0" w:color="auto"/>
                            <w:bottom w:val="none" w:sz="0" w:space="0" w:color="auto"/>
                            <w:right w:val="none" w:sz="0" w:space="0" w:color="auto"/>
                          </w:divBdr>
                          <w:divsChild>
                            <w:div w:id="227305578">
                              <w:marLeft w:val="0"/>
                              <w:marRight w:val="0"/>
                              <w:marTop w:val="0"/>
                              <w:marBottom w:val="0"/>
                              <w:divBdr>
                                <w:top w:val="none" w:sz="0" w:space="0" w:color="auto"/>
                                <w:left w:val="none" w:sz="0" w:space="0" w:color="auto"/>
                                <w:bottom w:val="none" w:sz="0" w:space="0" w:color="auto"/>
                                <w:right w:val="none" w:sz="0" w:space="0" w:color="auto"/>
                              </w:divBdr>
                              <w:divsChild>
                                <w:div w:id="1521432690">
                                  <w:marLeft w:val="0"/>
                                  <w:marRight w:val="0"/>
                                  <w:marTop w:val="0"/>
                                  <w:marBottom w:val="0"/>
                                  <w:divBdr>
                                    <w:top w:val="none" w:sz="0" w:space="0" w:color="auto"/>
                                    <w:left w:val="none" w:sz="0" w:space="0" w:color="auto"/>
                                    <w:bottom w:val="none" w:sz="0" w:space="0" w:color="auto"/>
                                    <w:right w:val="none" w:sz="0" w:space="0" w:color="auto"/>
                                  </w:divBdr>
                                  <w:divsChild>
                                    <w:div w:id="7650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472137">
          <w:marLeft w:val="0"/>
          <w:marRight w:val="0"/>
          <w:marTop w:val="0"/>
          <w:marBottom w:val="0"/>
          <w:divBdr>
            <w:top w:val="none" w:sz="0" w:space="0" w:color="auto"/>
            <w:left w:val="none" w:sz="0" w:space="0" w:color="auto"/>
            <w:bottom w:val="none" w:sz="0" w:space="0" w:color="auto"/>
            <w:right w:val="none" w:sz="0" w:space="0" w:color="auto"/>
          </w:divBdr>
          <w:divsChild>
            <w:div w:id="890994501">
              <w:marLeft w:val="0"/>
              <w:marRight w:val="0"/>
              <w:marTop w:val="0"/>
              <w:marBottom w:val="0"/>
              <w:divBdr>
                <w:top w:val="none" w:sz="0" w:space="0" w:color="auto"/>
                <w:left w:val="none" w:sz="0" w:space="0" w:color="auto"/>
                <w:bottom w:val="none" w:sz="0" w:space="0" w:color="auto"/>
                <w:right w:val="none" w:sz="0" w:space="0" w:color="auto"/>
              </w:divBdr>
              <w:divsChild>
                <w:div w:id="1862938772">
                  <w:marLeft w:val="0"/>
                  <w:marRight w:val="0"/>
                  <w:marTop w:val="0"/>
                  <w:marBottom w:val="0"/>
                  <w:divBdr>
                    <w:top w:val="none" w:sz="0" w:space="0" w:color="auto"/>
                    <w:left w:val="none" w:sz="0" w:space="0" w:color="auto"/>
                    <w:bottom w:val="none" w:sz="0" w:space="0" w:color="auto"/>
                    <w:right w:val="none" w:sz="0" w:space="0" w:color="auto"/>
                  </w:divBdr>
                  <w:divsChild>
                    <w:div w:id="1308054086">
                      <w:marLeft w:val="0"/>
                      <w:marRight w:val="0"/>
                      <w:marTop w:val="0"/>
                      <w:marBottom w:val="0"/>
                      <w:divBdr>
                        <w:top w:val="none" w:sz="0" w:space="0" w:color="auto"/>
                        <w:left w:val="none" w:sz="0" w:space="0" w:color="auto"/>
                        <w:bottom w:val="none" w:sz="0" w:space="0" w:color="auto"/>
                        <w:right w:val="none" w:sz="0" w:space="0" w:color="auto"/>
                      </w:divBdr>
                      <w:divsChild>
                        <w:div w:id="1051614246">
                          <w:marLeft w:val="0"/>
                          <w:marRight w:val="0"/>
                          <w:marTop w:val="0"/>
                          <w:marBottom w:val="0"/>
                          <w:divBdr>
                            <w:top w:val="none" w:sz="0" w:space="0" w:color="auto"/>
                            <w:left w:val="none" w:sz="0" w:space="0" w:color="auto"/>
                            <w:bottom w:val="none" w:sz="0" w:space="0" w:color="auto"/>
                            <w:right w:val="none" w:sz="0" w:space="0" w:color="auto"/>
                          </w:divBdr>
                          <w:divsChild>
                            <w:div w:id="1758361113">
                              <w:marLeft w:val="0"/>
                              <w:marRight w:val="0"/>
                              <w:marTop w:val="0"/>
                              <w:marBottom w:val="0"/>
                              <w:divBdr>
                                <w:top w:val="none" w:sz="0" w:space="0" w:color="auto"/>
                                <w:left w:val="none" w:sz="0" w:space="0" w:color="auto"/>
                                <w:bottom w:val="none" w:sz="0" w:space="0" w:color="auto"/>
                                <w:right w:val="none" w:sz="0" w:space="0" w:color="auto"/>
                              </w:divBdr>
                              <w:divsChild>
                                <w:div w:id="1954441549">
                                  <w:marLeft w:val="0"/>
                                  <w:marRight w:val="0"/>
                                  <w:marTop w:val="0"/>
                                  <w:marBottom w:val="0"/>
                                  <w:divBdr>
                                    <w:top w:val="none" w:sz="0" w:space="0" w:color="auto"/>
                                    <w:left w:val="none" w:sz="0" w:space="0" w:color="auto"/>
                                    <w:bottom w:val="none" w:sz="0" w:space="0" w:color="auto"/>
                                    <w:right w:val="none" w:sz="0" w:space="0" w:color="auto"/>
                                  </w:divBdr>
                                  <w:divsChild>
                                    <w:div w:id="747579164">
                                      <w:marLeft w:val="0"/>
                                      <w:marRight w:val="0"/>
                                      <w:marTop w:val="0"/>
                                      <w:marBottom w:val="0"/>
                                      <w:divBdr>
                                        <w:top w:val="none" w:sz="0" w:space="0" w:color="auto"/>
                                        <w:left w:val="none" w:sz="0" w:space="0" w:color="auto"/>
                                        <w:bottom w:val="none" w:sz="0" w:space="0" w:color="auto"/>
                                        <w:right w:val="none" w:sz="0" w:space="0" w:color="auto"/>
                                      </w:divBdr>
                                      <w:divsChild>
                                        <w:div w:id="5420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481511">
          <w:marLeft w:val="0"/>
          <w:marRight w:val="0"/>
          <w:marTop w:val="0"/>
          <w:marBottom w:val="0"/>
          <w:divBdr>
            <w:top w:val="none" w:sz="0" w:space="0" w:color="auto"/>
            <w:left w:val="none" w:sz="0" w:space="0" w:color="auto"/>
            <w:bottom w:val="none" w:sz="0" w:space="0" w:color="auto"/>
            <w:right w:val="none" w:sz="0" w:space="0" w:color="auto"/>
          </w:divBdr>
          <w:divsChild>
            <w:div w:id="1809928790">
              <w:marLeft w:val="0"/>
              <w:marRight w:val="0"/>
              <w:marTop w:val="0"/>
              <w:marBottom w:val="0"/>
              <w:divBdr>
                <w:top w:val="none" w:sz="0" w:space="0" w:color="auto"/>
                <w:left w:val="none" w:sz="0" w:space="0" w:color="auto"/>
                <w:bottom w:val="none" w:sz="0" w:space="0" w:color="auto"/>
                <w:right w:val="none" w:sz="0" w:space="0" w:color="auto"/>
              </w:divBdr>
              <w:divsChild>
                <w:div w:id="915550564">
                  <w:marLeft w:val="0"/>
                  <w:marRight w:val="0"/>
                  <w:marTop w:val="0"/>
                  <w:marBottom w:val="0"/>
                  <w:divBdr>
                    <w:top w:val="none" w:sz="0" w:space="0" w:color="auto"/>
                    <w:left w:val="none" w:sz="0" w:space="0" w:color="auto"/>
                    <w:bottom w:val="none" w:sz="0" w:space="0" w:color="auto"/>
                    <w:right w:val="none" w:sz="0" w:space="0" w:color="auto"/>
                  </w:divBdr>
                  <w:divsChild>
                    <w:div w:id="447630783">
                      <w:marLeft w:val="0"/>
                      <w:marRight w:val="0"/>
                      <w:marTop w:val="0"/>
                      <w:marBottom w:val="0"/>
                      <w:divBdr>
                        <w:top w:val="none" w:sz="0" w:space="0" w:color="auto"/>
                        <w:left w:val="none" w:sz="0" w:space="0" w:color="auto"/>
                        <w:bottom w:val="none" w:sz="0" w:space="0" w:color="auto"/>
                        <w:right w:val="none" w:sz="0" w:space="0" w:color="auto"/>
                      </w:divBdr>
                      <w:divsChild>
                        <w:div w:id="1979146861">
                          <w:marLeft w:val="0"/>
                          <w:marRight w:val="0"/>
                          <w:marTop w:val="0"/>
                          <w:marBottom w:val="0"/>
                          <w:divBdr>
                            <w:top w:val="none" w:sz="0" w:space="0" w:color="auto"/>
                            <w:left w:val="none" w:sz="0" w:space="0" w:color="auto"/>
                            <w:bottom w:val="none" w:sz="0" w:space="0" w:color="auto"/>
                            <w:right w:val="none" w:sz="0" w:space="0" w:color="auto"/>
                          </w:divBdr>
                          <w:divsChild>
                            <w:div w:id="1391617061">
                              <w:marLeft w:val="0"/>
                              <w:marRight w:val="0"/>
                              <w:marTop w:val="0"/>
                              <w:marBottom w:val="0"/>
                              <w:divBdr>
                                <w:top w:val="none" w:sz="0" w:space="0" w:color="auto"/>
                                <w:left w:val="none" w:sz="0" w:space="0" w:color="auto"/>
                                <w:bottom w:val="none" w:sz="0" w:space="0" w:color="auto"/>
                                <w:right w:val="none" w:sz="0" w:space="0" w:color="auto"/>
                              </w:divBdr>
                              <w:divsChild>
                                <w:div w:id="15756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11392">
                  <w:marLeft w:val="0"/>
                  <w:marRight w:val="0"/>
                  <w:marTop w:val="0"/>
                  <w:marBottom w:val="0"/>
                  <w:divBdr>
                    <w:top w:val="none" w:sz="0" w:space="0" w:color="auto"/>
                    <w:left w:val="none" w:sz="0" w:space="0" w:color="auto"/>
                    <w:bottom w:val="none" w:sz="0" w:space="0" w:color="auto"/>
                    <w:right w:val="none" w:sz="0" w:space="0" w:color="auto"/>
                  </w:divBdr>
                  <w:divsChild>
                    <w:div w:id="1111120597">
                      <w:marLeft w:val="0"/>
                      <w:marRight w:val="0"/>
                      <w:marTop w:val="0"/>
                      <w:marBottom w:val="0"/>
                      <w:divBdr>
                        <w:top w:val="none" w:sz="0" w:space="0" w:color="auto"/>
                        <w:left w:val="none" w:sz="0" w:space="0" w:color="auto"/>
                        <w:bottom w:val="none" w:sz="0" w:space="0" w:color="auto"/>
                        <w:right w:val="none" w:sz="0" w:space="0" w:color="auto"/>
                      </w:divBdr>
                      <w:divsChild>
                        <w:div w:id="639578455">
                          <w:marLeft w:val="0"/>
                          <w:marRight w:val="0"/>
                          <w:marTop w:val="0"/>
                          <w:marBottom w:val="0"/>
                          <w:divBdr>
                            <w:top w:val="none" w:sz="0" w:space="0" w:color="auto"/>
                            <w:left w:val="none" w:sz="0" w:space="0" w:color="auto"/>
                            <w:bottom w:val="none" w:sz="0" w:space="0" w:color="auto"/>
                            <w:right w:val="none" w:sz="0" w:space="0" w:color="auto"/>
                          </w:divBdr>
                          <w:divsChild>
                            <w:div w:id="745424044">
                              <w:marLeft w:val="0"/>
                              <w:marRight w:val="0"/>
                              <w:marTop w:val="0"/>
                              <w:marBottom w:val="0"/>
                              <w:divBdr>
                                <w:top w:val="none" w:sz="0" w:space="0" w:color="auto"/>
                                <w:left w:val="none" w:sz="0" w:space="0" w:color="auto"/>
                                <w:bottom w:val="none" w:sz="0" w:space="0" w:color="auto"/>
                                <w:right w:val="none" w:sz="0" w:space="0" w:color="auto"/>
                              </w:divBdr>
                              <w:divsChild>
                                <w:div w:id="690569422">
                                  <w:marLeft w:val="0"/>
                                  <w:marRight w:val="0"/>
                                  <w:marTop w:val="0"/>
                                  <w:marBottom w:val="0"/>
                                  <w:divBdr>
                                    <w:top w:val="none" w:sz="0" w:space="0" w:color="auto"/>
                                    <w:left w:val="none" w:sz="0" w:space="0" w:color="auto"/>
                                    <w:bottom w:val="none" w:sz="0" w:space="0" w:color="auto"/>
                                    <w:right w:val="none" w:sz="0" w:space="0" w:color="auto"/>
                                  </w:divBdr>
                                  <w:divsChild>
                                    <w:div w:id="17266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981595">
                          <w:marLeft w:val="0"/>
                          <w:marRight w:val="0"/>
                          <w:marTop w:val="0"/>
                          <w:marBottom w:val="0"/>
                          <w:divBdr>
                            <w:top w:val="none" w:sz="0" w:space="0" w:color="auto"/>
                            <w:left w:val="none" w:sz="0" w:space="0" w:color="auto"/>
                            <w:bottom w:val="none" w:sz="0" w:space="0" w:color="auto"/>
                            <w:right w:val="none" w:sz="0" w:space="0" w:color="auto"/>
                          </w:divBdr>
                          <w:divsChild>
                            <w:div w:id="1305354577">
                              <w:marLeft w:val="0"/>
                              <w:marRight w:val="0"/>
                              <w:marTop w:val="0"/>
                              <w:marBottom w:val="0"/>
                              <w:divBdr>
                                <w:top w:val="none" w:sz="0" w:space="0" w:color="auto"/>
                                <w:left w:val="none" w:sz="0" w:space="0" w:color="auto"/>
                                <w:bottom w:val="none" w:sz="0" w:space="0" w:color="auto"/>
                                <w:right w:val="none" w:sz="0" w:space="0" w:color="auto"/>
                              </w:divBdr>
                              <w:divsChild>
                                <w:div w:id="332103437">
                                  <w:marLeft w:val="0"/>
                                  <w:marRight w:val="0"/>
                                  <w:marTop w:val="0"/>
                                  <w:marBottom w:val="0"/>
                                  <w:divBdr>
                                    <w:top w:val="none" w:sz="0" w:space="0" w:color="auto"/>
                                    <w:left w:val="none" w:sz="0" w:space="0" w:color="auto"/>
                                    <w:bottom w:val="none" w:sz="0" w:space="0" w:color="auto"/>
                                    <w:right w:val="none" w:sz="0" w:space="0" w:color="auto"/>
                                  </w:divBdr>
                                  <w:divsChild>
                                    <w:div w:id="20424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49665">
          <w:marLeft w:val="0"/>
          <w:marRight w:val="0"/>
          <w:marTop w:val="0"/>
          <w:marBottom w:val="0"/>
          <w:divBdr>
            <w:top w:val="none" w:sz="0" w:space="0" w:color="auto"/>
            <w:left w:val="none" w:sz="0" w:space="0" w:color="auto"/>
            <w:bottom w:val="none" w:sz="0" w:space="0" w:color="auto"/>
            <w:right w:val="none" w:sz="0" w:space="0" w:color="auto"/>
          </w:divBdr>
          <w:divsChild>
            <w:div w:id="1155486277">
              <w:marLeft w:val="0"/>
              <w:marRight w:val="0"/>
              <w:marTop w:val="0"/>
              <w:marBottom w:val="0"/>
              <w:divBdr>
                <w:top w:val="none" w:sz="0" w:space="0" w:color="auto"/>
                <w:left w:val="none" w:sz="0" w:space="0" w:color="auto"/>
                <w:bottom w:val="none" w:sz="0" w:space="0" w:color="auto"/>
                <w:right w:val="none" w:sz="0" w:space="0" w:color="auto"/>
              </w:divBdr>
              <w:divsChild>
                <w:div w:id="867378874">
                  <w:marLeft w:val="0"/>
                  <w:marRight w:val="0"/>
                  <w:marTop w:val="0"/>
                  <w:marBottom w:val="0"/>
                  <w:divBdr>
                    <w:top w:val="none" w:sz="0" w:space="0" w:color="auto"/>
                    <w:left w:val="none" w:sz="0" w:space="0" w:color="auto"/>
                    <w:bottom w:val="none" w:sz="0" w:space="0" w:color="auto"/>
                    <w:right w:val="none" w:sz="0" w:space="0" w:color="auto"/>
                  </w:divBdr>
                  <w:divsChild>
                    <w:div w:id="713431003">
                      <w:marLeft w:val="0"/>
                      <w:marRight w:val="0"/>
                      <w:marTop w:val="0"/>
                      <w:marBottom w:val="0"/>
                      <w:divBdr>
                        <w:top w:val="none" w:sz="0" w:space="0" w:color="auto"/>
                        <w:left w:val="none" w:sz="0" w:space="0" w:color="auto"/>
                        <w:bottom w:val="none" w:sz="0" w:space="0" w:color="auto"/>
                        <w:right w:val="none" w:sz="0" w:space="0" w:color="auto"/>
                      </w:divBdr>
                      <w:divsChild>
                        <w:div w:id="217937572">
                          <w:marLeft w:val="0"/>
                          <w:marRight w:val="0"/>
                          <w:marTop w:val="0"/>
                          <w:marBottom w:val="0"/>
                          <w:divBdr>
                            <w:top w:val="none" w:sz="0" w:space="0" w:color="auto"/>
                            <w:left w:val="none" w:sz="0" w:space="0" w:color="auto"/>
                            <w:bottom w:val="none" w:sz="0" w:space="0" w:color="auto"/>
                            <w:right w:val="none" w:sz="0" w:space="0" w:color="auto"/>
                          </w:divBdr>
                          <w:divsChild>
                            <w:div w:id="559443362">
                              <w:marLeft w:val="0"/>
                              <w:marRight w:val="0"/>
                              <w:marTop w:val="0"/>
                              <w:marBottom w:val="0"/>
                              <w:divBdr>
                                <w:top w:val="none" w:sz="0" w:space="0" w:color="auto"/>
                                <w:left w:val="none" w:sz="0" w:space="0" w:color="auto"/>
                                <w:bottom w:val="none" w:sz="0" w:space="0" w:color="auto"/>
                                <w:right w:val="none" w:sz="0" w:space="0" w:color="auto"/>
                              </w:divBdr>
                              <w:divsChild>
                                <w:div w:id="1463499771">
                                  <w:marLeft w:val="0"/>
                                  <w:marRight w:val="0"/>
                                  <w:marTop w:val="0"/>
                                  <w:marBottom w:val="0"/>
                                  <w:divBdr>
                                    <w:top w:val="none" w:sz="0" w:space="0" w:color="auto"/>
                                    <w:left w:val="none" w:sz="0" w:space="0" w:color="auto"/>
                                    <w:bottom w:val="none" w:sz="0" w:space="0" w:color="auto"/>
                                    <w:right w:val="none" w:sz="0" w:space="0" w:color="auto"/>
                                  </w:divBdr>
                                  <w:divsChild>
                                    <w:div w:id="815880734">
                                      <w:marLeft w:val="0"/>
                                      <w:marRight w:val="0"/>
                                      <w:marTop w:val="0"/>
                                      <w:marBottom w:val="0"/>
                                      <w:divBdr>
                                        <w:top w:val="none" w:sz="0" w:space="0" w:color="auto"/>
                                        <w:left w:val="none" w:sz="0" w:space="0" w:color="auto"/>
                                        <w:bottom w:val="none" w:sz="0" w:space="0" w:color="auto"/>
                                        <w:right w:val="none" w:sz="0" w:space="0" w:color="auto"/>
                                      </w:divBdr>
                                      <w:divsChild>
                                        <w:div w:id="43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763546">
          <w:marLeft w:val="0"/>
          <w:marRight w:val="0"/>
          <w:marTop w:val="0"/>
          <w:marBottom w:val="0"/>
          <w:divBdr>
            <w:top w:val="none" w:sz="0" w:space="0" w:color="auto"/>
            <w:left w:val="none" w:sz="0" w:space="0" w:color="auto"/>
            <w:bottom w:val="none" w:sz="0" w:space="0" w:color="auto"/>
            <w:right w:val="none" w:sz="0" w:space="0" w:color="auto"/>
          </w:divBdr>
          <w:divsChild>
            <w:div w:id="1601572437">
              <w:marLeft w:val="0"/>
              <w:marRight w:val="0"/>
              <w:marTop w:val="0"/>
              <w:marBottom w:val="0"/>
              <w:divBdr>
                <w:top w:val="none" w:sz="0" w:space="0" w:color="auto"/>
                <w:left w:val="none" w:sz="0" w:space="0" w:color="auto"/>
                <w:bottom w:val="none" w:sz="0" w:space="0" w:color="auto"/>
                <w:right w:val="none" w:sz="0" w:space="0" w:color="auto"/>
              </w:divBdr>
              <w:divsChild>
                <w:div w:id="1539733133">
                  <w:marLeft w:val="0"/>
                  <w:marRight w:val="0"/>
                  <w:marTop w:val="0"/>
                  <w:marBottom w:val="0"/>
                  <w:divBdr>
                    <w:top w:val="none" w:sz="0" w:space="0" w:color="auto"/>
                    <w:left w:val="none" w:sz="0" w:space="0" w:color="auto"/>
                    <w:bottom w:val="none" w:sz="0" w:space="0" w:color="auto"/>
                    <w:right w:val="none" w:sz="0" w:space="0" w:color="auto"/>
                  </w:divBdr>
                  <w:divsChild>
                    <w:div w:id="1970355960">
                      <w:marLeft w:val="0"/>
                      <w:marRight w:val="0"/>
                      <w:marTop w:val="0"/>
                      <w:marBottom w:val="0"/>
                      <w:divBdr>
                        <w:top w:val="none" w:sz="0" w:space="0" w:color="auto"/>
                        <w:left w:val="none" w:sz="0" w:space="0" w:color="auto"/>
                        <w:bottom w:val="none" w:sz="0" w:space="0" w:color="auto"/>
                        <w:right w:val="none" w:sz="0" w:space="0" w:color="auto"/>
                      </w:divBdr>
                      <w:divsChild>
                        <w:div w:id="833497177">
                          <w:marLeft w:val="0"/>
                          <w:marRight w:val="0"/>
                          <w:marTop w:val="0"/>
                          <w:marBottom w:val="0"/>
                          <w:divBdr>
                            <w:top w:val="none" w:sz="0" w:space="0" w:color="auto"/>
                            <w:left w:val="none" w:sz="0" w:space="0" w:color="auto"/>
                            <w:bottom w:val="none" w:sz="0" w:space="0" w:color="auto"/>
                            <w:right w:val="none" w:sz="0" w:space="0" w:color="auto"/>
                          </w:divBdr>
                          <w:divsChild>
                            <w:div w:id="1512066738">
                              <w:marLeft w:val="0"/>
                              <w:marRight w:val="0"/>
                              <w:marTop w:val="0"/>
                              <w:marBottom w:val="0"/>
                              <w:divBdr>
                                <w:top w:val="none" w:sz="0" w:space="0" w:color="auto"/>
                                <w:left w:val="none" w:sz="0" w:space="0" w:color="auto"/>
                                <w:bottom w:val="none" w:sz="0" w:space="0" w:color="auto"/>
                                <w:right w:val="none" w:sz="0" w:space="0" w:color="auto"/>
                              </w:divBdr>
                              <w:divsChild>
                                <w:div w:id="16049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141693">
                  <w:marLeft w:val="0"/>
                  <w:marRight w:val="0"/>
                  <w:marTop w:val="0"/>
                  <w:marBottom w:val="0"/>
                  <w:divBdr>
                    <w:top w:val="none" w:sz="0" w:space="0" w:color="auto"/>
                    <w:left w:val="none" w:sz="0" w:space="0" w:color="auto"/>
                    <w:bottom w:val="none" w:sz="0" w:space="0" w:color="auto"/>
                    <w:right w:val="none" w:sz="0" w:space="0" w:color="auto"/>
                  </w:divBdr>
                  <w:divsChild>
                    <w:div w:id="699480321">
                      <w:marLeft w:val="0"/>
                      <w:marRight w:val="0"/>
                      <w:marTop w:val="0"/>
                      <w:marBottom w:val="0"/>
                      <w:divBdr>
                        <w:top w:val="none" w:sz="0" w:space="0" w:color="auto"/>
                        <w:left w:val="none" w:sz="0" w:space="0" w:color="auto"/>
                        <w:bottom w:val="none" w:sz="0" w:space="0" w:color="auto"/>
                        <w:right w:val="none" w:sz="0" w:space="0" w:color="auto"/>
                      </w:divBdr>
                      <w:divsChild>
                        <w:div w:id="513879131">
                          <w:marLeft w:val="0"/>
                          <w:marRight w:val="0"/>
                          <w:marTop w:val="0"/>
                          <w:marBottom w:val="0"/>
                          <w:divBdr>
                            <w:top w:val="none" w:sz="0" w:space="0" w:color="auto"/>
                            <w:left w:val="none" w:sz="0" w:space="0" w:color="auto"/>
                            <w:bottom w:val="none" w:sz="0" w:space="0" w:color="auto"/>
                            <w:right w:val="none" w:sz="0" w:space="0" w:color="auto"/>
                          </w:divBdr>
                          <w:divsChild>
                            <w:div w:id="23950228">
                              <w:marLeft w:val="0"/>
                              <w:marRight w:val="0"/>
                              <w:marTop w:val="0"/>
                              <w:marBottom w:val="0"/>
                              <w:divBdr>
                                <w:top w:val="none" w:sz="0" w:space="0" w:color="auto"/>
                                <w:left w:val="none" w:sz="0" w:space="0" w:color="auto"/>
                                <w:bottom w:val="none" w:sz="0" w:space="0" w:color="auto"/>
                                <w:right w:val="none" w:sz="0" w:space="0" w:color="auto"/>
                              </w:divBdr>
                              <w:divsChild>
                                <w:div w:id="125045784">
                                  <w:marLeft w:val="0"/>
                                  <w:marRight w:val="0"/>
                                  <w:marTop w:val="0"/>
                                  <w:marBottom w:val="0"/>
                                  <w:divBdr>
                                    <w:top w:val="none" w:sz="0" w:space="0" w:color="auto"/>
                                    <w:left w:val="none" w:sz="0" w:space="0" w:color="auto"/>
                                    <w:bottom w:val="none" w:sz="0" w:space="0" w:color="auto"/>
                                    <w:right w:val="none" w:sz="0" w:space="0" w:color="auto"/>
                                  </w:divBdr>
                                  <w:divsChild>
                                    <w:div w:id="9784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044555">
      <w:bodyDiv w:val="1"/>
      <w:marLeft w:val="0"/>
      <w:marRight w:val="0"/>
      <w:marTop w:val="0"/>
      <w:marBottom w:val="0"/>
      <w:divBdr>
        <w:top w:val="none" w:sz="0" w:space="0" w:color="auto"/>
        <w:left w:val="none" w:sz="0" w:space="0" w:color="auto"/>
        <w:bottom w:val="none" w:sz="0" w:space="0" w:color="auto"/>
        <w:right w:val="none" w:sz="0" w:space="0" w:color="auto"/>
      </w:divBdr>
    </w:div>
    <w:div w:id="1863591328">
      <w:bodyDiv w:val="1"/>
      <w:marLeft w:val="0"/>
      <w:marRight w:val="0"/>
      <w:marTop w:val="0"/>
      <w:marBottom w:val="0"/>
      <w:divBdr>
        <w:top w:val="none" w:sz="0" w:space="0" w:color="auto"/>
        <w:left w:val="none" w:sz="0" w:space="0" w:color="auto"/>
        <w:bottom w:val="none" w:sz="0" w:space="0" w:color="auto"/>
        <w:right w:val="none" w:sz="0" w:space="0" w:color="auto"/>
      </w:divBdr>
      <w:divsChild>
        <w:div w:id="1623998905">
          <w:marLeft w:val="0"/>
          <w:marRight w:val="0"/>
          <w:marTop w:val="0"/>
          <w:marBottom w:val="0"/>
          <w:divBdr>
            <w:top w:val="none" w:sz="0" w:space="0" w:color="auto"/>
            <w:left w:val="none" w:sz="0" w:space="0" w:color="auto"/>
            <w:bottom w:val="none" w:sz="0" w:space="0" w:color="auto"/>
            <w:right w:val="none" w:sz="0" w:space="0" w:color="auto"/>
          </w:divBdr>
          <w:divsChild>
            <w:div w:id="436029090">
              <w:marLeft w:val="0"/>
              <w:marRight w:val="0"/>
              <w:marTop w:val="0"/>
              <w:marBottom w:val="0"/>
              <w:divBdr>
                <w:top w:val="none" w:sz="0" w:space="0" w:color="auto"/>
                <w:left w:val="none" w:sz="0" w:space="0" w:color="auto"/>
                <w:bottom w:val="none" w:sz="0" w:space="0" w:color="auto"/>
                <w:right w:val="none" w:sz="0" w:space="0" w:color="auto"/>
              </w:divBdr>
              <w:divsChild>
                <w:div w:id="695037890">
                  <w:marLeft w:val="0"/>
                  <w:marRight w:val="0"/>
                  <w:marTop w:val="0"/>
                  <w:marBottom w:val="0"/>
                  <w:divBdr>
                    <w:top w:val="none" w:sz="0" w:space="0" w:color="auto"/>
                    <w:left w:val="none" w:sz="0" w:space="0" w:color="auto"/>
                    <w:bottom w:val="none" w:sz="0" w:space="0" w:color="auto"/>
                    <w:right w:val="none" w:sz="0" w:space="0" w:color="auto"/>
                  </w:divBdr>
                  <w:divsChild>
                    <w:div w:id="24330839">
                      <w:marLeft w:val="0"/>
                      <w:marRight w:val="0"/>
                      <w:marTop w:val="0"/>
                      <w:marBottom w:val="0"/>
                      <w:divBdr>
                        <w:top w:val="none" w:sz="0" w:space="0" w:color="auto"/>
                        <w:left w:val="none" w:sz="0" w:space="0" w:color="auto"/>
                        <w:bottom w:val="none" w:sz="0" w:space="0" w:color="auto"/>
                        <w:right w:val="none" w:sz="0" w:space="0" w:color="auto"/>
                      </w:divBdr>
                      <w:divsChild>
                        <w:div w:id="2025205616">
                          <w:marLeft w:val="0"/>
                          <w:marRight w:val="0"/>
                          <w:marTop w:val="0"/>
                          <w:marBottom w:val="0"/>
                          <w:divBdr>
                            <w:top w:val="none" w:sz="0" w:space="0" w:color="auto"/>
                            <w:left w:val="none" w:sz="0" w:space="0" w:color="auto"/>
                            <w:bottom w:val="none" w:sz="0" w:space="0" w:color="auto"/>
                            <w:right w:val="none" w:sz="0" w:space="0" w:color="auto"/>
                          </w:divBdr>
                          <w:divsChild>
                            <w:div w:id="14228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313744">
      <w:bodyDiv w:val="1"/>
      <w:marLeft w:val="0"/>
      <w:marRight w:val="0"/>
      <w:marTop w:val="0"/>
      <w:marBottom w:val="0"/>
      <w:divBdr>
        <w:top w:val="none" w:sz="0" w:space="0" w:color="auto"/>
        <w:left w:val="none" w:sz="0" w:space="0" w:color="auto"/>
        <w:bottom w:val="none" w:sz="0" w:space="0" w:color="auto"/>
        <w:right w:val="none" w:sz="0" w:space="0" w:color="auto"/>
      </w:divBdr>
      <w:divsChild>
        <w:div w:id="1504125822">
          <w:marLeft w:val="0"/>
          <w:marRight w:val="0"/>
          <w:marTop w:val="0"/>
          <w:marBottom w:val="0"/>
          <w:divBdr>
            <w:top w:val="none" w:sz="0" w:space="0" w:color="auto"/>
            <w:left w:val="none" w:sz="0" w:space="0" w:color="auto"/>
            <w:bottom w:val="none" w:sz="0" w:space="0" w:color="auto"/>
            <w:right w:val="none" w:sz="0" w:space="0" w:color="auto"/>
          </w:divBdr>
          <w:divsChild>
            <w:div w:id="587352915">
              <w:marLeft w:val="0"/>
              <w:marRight w:val="0"/>
              <w:marTop w:val="0"/>
              <w:marBottom w:val="0"/>
              <w:divBdr>
                <w:top w:val="none" w:sz="0" w:space="0" w:color="auto"/>
                <w:left w:val="none" w:sz="0" w:space="0" w:color="auto"/>
                <w:bottom w:val="none" w:sz="0" w:space="0" w:color="auto"/>
                <w:right w:val="none" w:sz="0" w:space="0" w:color="auto"/>
              </w:divBdr>
              <w:divsChild>
                <w:div w:id="1677221750">
                  <w:marLeft w:val="0"/>
                  <w:marRight w:val="0"/>
                  <w:marTop w:val="0"/>
                  <w:marBottom w:val="0"/>
                  <w:divBdr>
                    <w:top w:val="none" w:sz="0" w:space="0" w:color="auto"/>
                    <w:left w:val="none" w:sz="0" w:space="0" w:color="auto"/>
                    <w:bottom w:val="none" w:sz="0" w:space="0" w:color="auto"/>
                    <w:right w:val="none" w:sz="0" w:space="0" w:color="auto"/>
                  </w:divBdr>
                </w:div>
                <w:div w:id="1648826734">
                  <w:marLeft w:val="0"/>
                  <w:marRight w:val="0"/>
                  <w:marTop w:val="0"/>
                  <w:marBottom w:val="0"/>
                  <w:divBdr>
                    <w:top w:val="none" w:sz="0" w:space="0" w:color="auto"/>
                    <w:left w:val="none" w:sz="0" w:space="0" w:color="auto"/>
                    <w:bottom w:val="none" w:sz="0" w:space="0" w:color="auto"/>
                    <w:right w:val="none" w:sz="0" w:space="0" w:color="auto"/>
                  </w:divBdr>
                  <w:divsChild>
                    <w:div w:id="13647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117430">
          <w:marLeft w:val="0"/>
          <w:marRight w:val="0"/>
          <w:marTop w:val="0"/>
          <w:marBottom w:val="0"/>
          <w:divBdr>
            <w:top w:val="none" w:sz="0" w:space="0" w:color="auto"/>
            <w:left w:val="none" w:sz="0" w:space="0" w:color="auto"/>
            <w:bottom w:val="none" w:sz="0" w:space="0" w:color="auto"/>
            <w:right w:val="none" w:sz="0" w:space="0" w:color="auto"/>
          </w:divBdr>
          <w:divsChild>
            <w:div w:id="143201646">
              <w:marLeft w:val="0"/>
              <w:marRight w:val="0"/>
              <w:marTop w:val="0"/>
              <w:marBottom w:val="0"/>
              <w:divBdr>
                <w:top w:val="none" w:sz="0" w:space="0" w:color="auto"/>
                <w:left w:val="none" w:sz="0" w:space="0" w:color="auto"/>
                <w:bottom w:val="none" w:sz="0" w:space="0" w:color="auto"/>
                <w:right w:val="none" w:sz="0" w:space="0" w:color="auto"/>
              </w:divBdr>
              <w:divsChild>
                <w:div w:id="916209859">
                  <w:marLeft w:val="0"/>
                  <w:marRight w:val="0"/>
                  <w:marTop w:val="0"/>
                  <w:marBottom w:val="0"/>
                  <w:divBdr>
                    <w:top w:val="none" w:sz="0" w:space="0" w:color="auto"/>
                    <w:left w:val="none" w:sz="0" w:space="0" w:color="auto"/>
                    <w:bottom w:val="none" w:sz="0" w:space="0" w:color="auto"/>
                    <w:right w:val="none" w:sz="0" w:space="0" w:color="auto"/>
                  </w:divBdr>
                  <w:divsChild>
                    <w:div w:id="1772621930">
                      <w:marLeft w:val="0"/>
                      <w:marRight w:val="0"/>
                      <w:marTop w:val="0"/>
                      <w:marBottom w:val="0"/>
                      <w:divBdr>
                        <w:top w:val="none" w:sz="0" w:space="0" w:color="auto"/>
                        <w:left w:val="none" w:sz="0" w:space="0" w:color="auto"/>
                        <w:bottom w:val="none" w:sz="0" w:space="0" w:color="auto"/>
                        <w:right w:val="none" w:sz="0" w:space="0" w:color="auto"/>
                      </w:divBdr>
                      <w:divsChild>
                        <w:div w:id="1261333638">
                          <w:marLeft w:val="0"/>
                          <w:marRight w:val="0"/>
                          <w:marTop w:val="0"/>
                          <w:marBottom w:val="0"/>
                          <w:divBdr>
                            <w:top w:val="none" w:sz="0" w:space="0" w:color="auto"/>
                            <w:left w:val="none" w:sz="0" w:space="0" w:color="auto"/>
                            <w:bottom w:val="none" w:sz="0" w:space="0" w:color="auto"/>
                            <w:right w:val="none" w:sz="0" w:space="0" w:color="auto"/>
                          </w:divBdr>
                          <w:divsChild>
                            <w:div w:id="380135490">
                              <w:marLeft w:val="0"/>
                              <w:marRight w:val="0"/>
                              <w:marTop w:val="0"/>
                              <w:marBottom w:val="0"/>
                              <w:divBdr>
                                <w:top w:val="none" w:sz="0" w:space="0" w:color="auto"/>
                                <w:left w:val="none" w:sz="0" w:space="0" w:color="auto"/>
                                <w:bottom w:val="none" w:sz="0" w:space="0" w:color="auto"/>
                                <w:right w:val="none" w:sz="0" w:space="0" w:color="auto"/>
                              </w:divBdr>
                              <w:divsChild>
                                <w:div w:id="501434063">
                                  <w:marLeft w:val="0"/>
                                  <w:marRight w:val="0"/>
                                  <w:marTop w:val="0"/>
                                  <w:marBottom w:val="0"/>
                                  <w:divBdr>
                                    <w:top w:val="none" w:sz="0" w:space="0" w:color="auto"/>
                                    <w:left w:val="none" w:sz="0" w:space="0" w:color="auto"/>
                                    <w:bottom w:val="none" w:sz="0" w:space="0" w:color="auto"/>
                                    <w:right w:val="none" w:sz="0" w:space="0" w:color="auto"/>
                                  </w:divBdr>
                                  <w:divsChild>
                                    <w:div w:id="2047833634">
                                      <w:marLeft w:val="0"/>
                                      <w:marRight w:val="0"/>
                                      <w:marTop w:val="0"/>
                                      <w:marBottom w:val="0"/>
                                      <w:divBdr>
                                        <w:top w:val="none" w:sz="0" w:space="0" w:color="auto"/>
                                        <w:left w:val="none" w:sz="0" w:space="0" w:color="auto"/>
                                        <w:bottom w:val="none" w:sz="0" w:space="0" w:color="auto"/>
                                        <w:right w:val="none" w:sz="0" w:space="0" w:color="auto"/>
                                      </w:divBdr>
                                      <w:divsChild>
                                        <w:div w:id="4910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34557">
          <w:marLeft w:val="0"/>
          <w:marRight w:val="0"/>
          <w:marTop w:val="0"/>
          <w:marBottom w:val="0"/>
          <w:divBdr>
            <w:top w:val="none" w:sz="0" w:space="0" w:color="auto"/>
            <w:left w:val="none" w:sz="0" w:space="0" w:color="auto"/>
            <w:bottom w:val="none" w:sz="0" w:space="0" w:color="auto"/>
            <w:right w:val="none" w:sz="0" w:space="0" w:color="auto"/>
          </w:divBdr>
          <w:divsChild>
            <w:div w:id="531966240">
              <w:marLeft w:val="0"/>
              <w:marRight w:val="0"/>
              <w:marTop w:val="0"/>
              <w:marBottom w:val="0"/>
              <w:divBdr>
                <w:top w:val="none" w:sz="0" w:space="0" w:color="auto"/>
                <w:left w:val="none" w:sz="0" w:space="0" w:color="auto"/>
                <w:bottom w:val="none" w:sz="0" w:space="0" w:color="auto"/>
                <w:right w:val="none" w:sz="0" w:space="0" w:color="auto"/>
              </w:divBdr>
              <w:divsChild>
                <w:div w:id="648749628">
                  <w:marLeft w:val="0"/>
                  <w:marRight w:val="0"/>
                  <w:marTop w:val="0"/>
                  <w:marBottom w:val="0"/>
                  <w:divBdr>
                    <w:top w:val="none" w:sz="0" w:space="0" w:color="auto"/>
                    <w:left w:val="none" w:sz="0" w:space="0" w:color="auto"/>
                    <w:bottom w:val="none" w:sz="0" w:space="0" w:color="auto"/>
                    <w:right w:val="none" w:sz="0" w:space="0" w:color="auto"/>
                  </w:divBdr>
                  <w:divsChild>
                    <w:div w:id="1597132993">
                      <w:marLeft w:val="0"/>
                      <w:marRight w:val="0"/>
                      <w:marTop w:val="0"/>
                      <w:marBottom w:val="0"/>
                      <w:divBdr>
                        <w:top w:val="none" w:sz="0" w:space="0" w:color="auto"/>
                        <w:left w:val="none" w:sz="0" w:space="0" w:color="auto"/>
                        <w:bottom w:val="none" w:sz="0" w:space="0" w:color="auto"/>
                        <w:right w:val="none" w:sz="0" w:space="0" w:color="auto"/>
                      </w:divBdr>
                      <w:divsChild>
                        <w:div w:id="1030179000">
                          <w:marLeft w:val="0"/>
                          <w:marRight w:val="0"/>
                          <w:marTop w:val="0"/>
                          <w:marBottom w:val="0"/>
                          <w:divBdr>
                            <w:top w:val="none" w:sz="0" w:space="0" w:color="auto"/>
                            <w:left w:val="none" w:sz="0" w:space="0" w:color="auto"/>
                            <w:bottom w:val="none" w:sz="0" w:space="0" w:color="auto"/>
                            <w:right w:val="none" w:sz="0" w:space="0" w:color="auto"/>
                          </w:divBdr>
                          <w:divsChild>
                            <w:div w:id="74515257">
                              <w:marLeft w:val="0"/>
                              <w:marRight w:val="0"/>
                              <w:marTop w:val="0"/>
                              <w:marBottom w:val="0"/>
                              <w:divBdr>
                                <w:top w:val="none" w:sz="0" w:space="0" w:color="auto"/>
                                <w:left w:val="none" w:sz="0" w:space="0" w:color="auto"/>
                                <w:bottom w:val="none" w:sz="0" w:space="0" w:color="auto"/>
                                <w:right w:val="none" w:sz="0" w:space="0" w:color="auto"/>
                              </w:divBdr>
                              <w:divsChild>
                                <w:div w:id="953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81963">
                  <w:marLeft w:val="0"/>
                  <w:marRight w:val="0"/>
                  <w:marTop w:val="0"/>
                  <w:marBottom w:val="0"/>
                  <w:divBdr>
                    <w:top w:val="none" w:sz="0" w:space="0" w:color="auto"/>
                    <w:left w:val="none" w:sz="0" w:space="0" w:color="auto"/>
                    <w:bottom w:val="none" w:sz="0" w:space="0" w:color="auto"/>
                    <w:right w:val="none" w:sz="0" w:space="0" w:color="auto"/>
                  </w:divBdr>
                  <w:divsChild>
                    <w:div w:id="1377395001">
                      <w:marLeft w:val="0"/>
                      <w:marRight w:val="0"/>
                      <w:marTop w:val="0"/>
                      <w:marBottom w:val="0"/>
                      <w:divBdr>
                        <w:top w:val="none" w:sz="0" w:space="0" w:color="auto"/>
                        <w:left w:val="none" w:sz="0" w:space="0" w:color="auto"/>
                        <w:bottom w:val="none" w:sz="0" w:space="0" w:color="auto"/>
                        <w:right w:val="none" w:sz="0" w:space="0" w:color="auto"/>
                      </w:divBdr>
                      <w:divsChild>
                        <w:div w:id="664086854">
                          <w:marLeft w:val="0"/>
                          <w:marRight w:val="0"/>
                          <w:marTop w:val="0"/>
                          <w:marBottom w:val="0"/>
                          <w:divBdr>
                            <w:top w:val="none" w:sz="0" w:space="0" w:color="auto"/>
                            <w:left w:val="none" w:sz="0" w:space="0" w:color="auto"/>
                            <w:bottom w:val="none" w:sz="0" w:space="0" w:color="auto"/>
                            <w:right w:val="none" w:sz="0" w:space="0" w:color="auto"/>
                          </w:divBdr>
                          <w:divsChild>
                            <w:div w:id="667362658">
                              <w:marLeft w:val="0"/>
                              <w:marRight w:val="0"/>
                              <w:marTop w:val="0"/>
                              <w:marBottom w:val="0"/>
                              <w:divBdr>
                                <w:top w:val="none" w:sz="0" w:space="0" w:color="auto"/>
                                <w:left w:val="none" w:sz="0" w:space="0" w:color="auto"/>
                                <w:bottom w:val="none" w:sz="0" w:space="0" w:color="auto"/>
                                <w:right w:val="none" w:sz="0" w:space="0" w:color="auto"/>
                              </w:divBdr>
                              <w:divsChild>
                                <w:div w:id="1282567096">
                                  <w:marLeft w:val="0"/>
                                  <w:marRight w:val="0"/>
                                  <w:marTop w:val="0"/>
                                  <w:marBottom w:val="0"/>
                                  <w:divBdr>
                                    <w:top w:val="none" w:sz="0" w:space="0" w:color="auto"/>
                                    <w:left w:val="none" w:sz="0" w:space="0" w:color="auto"/>
                                    <w:bottom w:val="none" w:sz="0" w:space="0" w:color="auto"/>
                                    <w:right w:val="none" w:sz="0" w:space="0" w:color="auto"/>
                                  </w:divBdr>
                                  <w:divsChild>
                                    <w:div w:id="16113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466973">
                          <w:marLeft w:val="0"/>
                          <w:marRight w:val="0"/>
                          <w:marTop w:val="0"/>
                          <w:marBottom w:val="0"/>
                          <w:divBdr>
                            <w:top w:val="none" w:sz="0" w:space="0" w:color="auto"/>
                            <w:left w:val="none" w:sz="0" w:space="0" w:color="auto"/>
                            <w:bottom w:val="none" w:sz="0" w:space="0" w:color="auto"/>
                            <w:right w:val="none" w:sz="0" w:space="0" w:color="auto"/>
                          </w:divBdr>
                          <w:divsChild>
                            <w:div w:id="1292664668">
                              <w:marLeft w:val="0"/>
                              <w:marRight w:val="0"/>
                              <w:marTop w:val="0"/>
                              <w:marBottom w:val="0"/>
                              <w:divBdr>
                                <w:top w:val="none" w:sz="0" w:space="0" w:color="auto"/>
                                <w:left w:val="none" w:sz="0" w:space="0" w:color="auto"/>
                                <w:bottom w:val="none" w:sz="0" w:space="0" w:color="auto"/>
                                <w:right w:val="none" w:sz="0" w:space="0" w:color="auto"/>
                              </w:divBdr>
                              <w:divsChild>
                                <w:div w:id="1467625641">
                                  <w:marLeft w:val="0"/>
                                  <w:marRight w:val="0"/>
                                  <w:marTop w:val="0"/>
                                  <w:marBottom w:val="0"/>
                                  <w:divBdr>
                                    <w:top w:val="none" w:sz="0" w:space="0" w:color="auto"/>
                                    <w:left w:val="none" w:sz="0" w:space="0" w:color="auto"/>
                                    <w:bottom w:val="none" w:sz="0" w:space="0" w:color="auto"/>
                                    <w:right w:val="none" w:sz="0" w:space="0" w:color="auto"/>
                                  </w:divBdr>
                                  <w:divsChild>
                                    <w:div w:id="20876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97290">
          <w:marLeft w:val="0"/>
          <w:marRight w:val="0"/>
          <w:marTop w:val="0"/>
          <w:marBottom w:val="0"/>
          <w:divBdr>
            <w:top w:val="none" w:sz="0" w:space="0" w:color="auto"/>
            <w:left w:val="none" w:sz="0" w:space="0" w:color="auto"/>
            <w:bottom w:val="none" w:sz="0" w:space="0" w:color="auto"/>
            <w:right w:val="none" w:sz="0" w:space="0" w:color="auto"/>
          </w:divBdr>
          <w:divsChild>
            <w:div w:id="1693451840">
              <w:marLeft w:val="0"/>
              <w:marRight w:val="0"/>
              <w:marTop w:val="0"/>
              <w:marBottom w:val="0"/>
              <w:divBdr>
                <w:top w:val="none" w:sz="0" w:space="0" w:color="auto"/>
                <w:left w:val="none" w:sz="0" w:space="0" w:color="auto"/>
                <w:bottom w:val="none" w:sz="0" w:space="0" w:color="auto"/>
                <w:right w:val="none" w:sz="0" w:space="0" w:color="auto"/>
              </w:divBdr>
              <w:divsChild>
                <w:div w:id="2113865077">
                  <w:marLeft w:val="0"/>
                  <w:marRight w:val="0"/>
                  <w:marTop w:val="0"/>
                  <w:marBottom w:val="0"/>
                  <w:divBdr>
                    <w:top w:val="none" w:sz="0" w:space="0" w:color="auto"/>
                    <w:left w:val="none" w:sz="0" w:space="0" w:color="auto"/>
                    <w:bottom w:val="none" w:sz="0" w:space="0" w:color="auto"/>
                    <w:right w:val="none" w:sz="0" w:space="0" w:color="auto"/>
                  </w:divBdr>
                  <w:divsChild>
                    <w:div w:id="909312283">
                      <w:marLeft w:val="0"/>
                      <w:marRight w:val="0"/>
                      <w:marTop w:val="0"/>
                      <w:marBottom w:val="0"/>
                      <w:divBdr>
                        <w:top w:val="none" w:sz="0" w:space="0" w:color="auto"/>
                        <w:left w:val="none" w:sz="0" w:space="0" w:color="auto"/>
                        <w:bottom w:val="none" w:sz="0" w:space="0" w:color="auto"/>
                        <w:right w:val="none" w:sz="0" w:space="0" w:color="auto"/>
                      </w:divBdr>
                      <w:divsChild>
                        <w:div w:id="1004630809">
                          <w:marLeft w:val="0"/>
                          <w:marRight w:val="0"/>
                          <w:marTop w:val="0"/>
                          <w:marBottom w:val="0"/>
                          <w:divBdr>
                            <w:top w:val="none" w:sz="0" w:space="0" w:color="auto"/>
                            <w:left w:val="none" w:sz="0" w:space="0" w:color="auto"/>
                            <w:bottom w:val="none" w:sz="0" w:space="0" w:color="auto"/>
                            <w:right w:val="none" w:sz="0" w:space="0" w:color="auto"/>
                          </w:divBdr>
                          <w:divsChild>
                            <w:div w:id="1118446512">
                              <w:marLeft w:val="0"/>
                              <w:marRight w:val="0"/>
                              <w:marTop w:val="0"/>
                              <w:marBottom w:val="0"/>
                              <w:divBdr>
                                <w:top w:val="none" w:sz="0" w:space="0" w:color="auto"/>
                                <w:left w:val="none" w:sz="0" w:space="0" w:color="auto"/>
                                <w:bottom w:val="none" w:sz="0" w:space="0" w:color="auto"/>
                                <w:right w:val="none" w:sz="0" w:space="0" w:color="auto"/>
                              </w:divBdr>
                              <w:divsChild>
                                <w:div w:id="20252801">
                                  <w:marLeft w:val="0"/>
                                  <w:marRight w:val="0"/>
                                  <w:marTop w:val="0"/>
                                  <w:marBottom w:val="0"/>
                                  <w:divBdr>
                                    <w:top w:val="none" w:sz="0" w:space="0" w:color="auto"/>
                                    <w:left w:val="none" w:sz="0" w:space="0" w:color="auto"/>
                                    <w:bottom w:val="none" w:sz="0" w:space="0" w:color="auto"/>
                                    <w:right w:val="none" w:sz="0" w:space="0" w:color="auto"/>
                                  </w:divBdr>
                                  <w:divsChild>
                                    <w:div w:id="1079063596">
                                      <w:marLeft w:val="0"/>
                                      <w:marRight w:val="0"/>
                                      <w:marTop w:val="0"/>
                                      <w:marBottom w:val="0"/>
                                      <w:divBdr>
                                        <w:top w:val="none" w:sz="0" w:space="0" w:color="auto"/>
                                        <w:left w:val="none" w:sz="0" w:space="0" w:color="auto"/>
                                        <w:bottom w:val="none" w:sz="0" w:space="0" w:color="auto"/>
                                        <w:right w:val="none" w:sz="0" w:space="0" w:color="auto"/>
                                      </w:divBdr>
                                      <w:divsChild>
                                        <w:div w:id="2076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818091">
          <w:marLeft w:val="0"/>
          <w:marRight w:val="0"/>
          <w:marTop w:val="0"/>
          <w:marBottom w:val="0"/>
          <w:divBdr>
            <w:top w:val="none" w:sz="0" w:space="0" w:color="auto"/>
            <w:left w:val="none" w:sz="0" w:space="0" w:color="auto"/>
            <w:bottom w:val="none" w:sz="0" w:space="0" w:color="auto"/>
            <w:right w:val="none" w:sz="0" w:space="0" w:color="auto"/>
          </w:divBdr>
          <w:divsChild>
            <w:div w:id="1582059958">
              <w:marLeft w:val="0"/>
              <w:marRight w:val="0"/>
              <w:marTop w:val="0"/>
              <w:marBottom w:val="0"/>
              <w:divBdr>
                <w:top w:val="none" w:sz="0" w:space="0" w:color="auto"/>
                <w:left w:val="none" w:sz="0" w:space="0" w:color="auto"/>
                <w:bottom w:val="none" w:sz="0" w:space="0" w:color="auto"/>
                <w:right w:val="none" w:sz="0" w:space="0" w:color="auto"/>
              </w:divBdr>
              <w:divsChild>
                <w:div w:id="1568149654">
                  <w:marLeft w:val="0"/>
                  <w:marRight w:val="0"/>
                  <w:marTop w:val="0"/>
                  <w:marBottom w:val="0"/>
                  <w:divBdr>
                    <w:top w:val="none" w:sz="0" w:space="0" w:color="auto"/>
                    <w:left w:val="none" w:sz="0" w:space="0" w:color="auto"/>
                    <w:bottom w:val="none" w:sz="0" w:space="0" w:color="auto"/>
                    <w:right w:val="none" w:sz="0" w:space="0" w:color="auto"/>
                  </w:divBdr>
                  <w:divsChild>
                    <w:div w:id="35469568">
                      <w:marLeft w:val="0"/>
                      <w:marRight w:val="0"/>
                      <w:marTop w:val="0"/>
                      <w:marBottom w:val="0"/>
                      <w:divBdr>
                        <w:top w:val="none" w:sz="0" w:space="0" w:color="auto"/>
                        <w:left w:val="none" w:sz="0" w:space="0" w:color="auto"/>
                        <w:bottom w:val="none" w:sz="0" w:space="0" w:color="auto"/>
                        <w:right w:val="none" w:sz="0" w:space="0" w:color="auto"/>
                      </w:divBdr>
                      <w:divsChild>
                        <w:div w:id="1924610212">
                          <w:marLeft w:val="0"/>
                          <w:marRight w:val="0"/>
                          <w:marTop w:val="0"/>
                          <w:marBottom w:val="0"/>
                          <w:divBdr>
                            <w:top w:val="none" w:sz="0" w:space="0" w:color="auto"/>
                            <w:left w:val="none" w:sz="0" w:space="0" w:color="auto"/>
                            <w:bottom w:val="none" w:sz="0" w:space="0" w:color="auto"/>
                            <w:right w:val="none" w:sz="0" w:space="0" w:color="auto"/>
                          </w:divBdr>
                          <w:divsChild>
                            <w:div w:id="730226407">
                              <w:marLeft w:val="0"/>
                              <w:marRight w:val="0"/>
                              <w:marTop w:val="0"/>
                              <w:marBottom w:val="0"/>
                              <w:divBdr>
                                <w:top w:val="none" w:sz="0" w:space="0" w:color="auto"/>
                                <w:left w:val="none" w:sz="0" w:space="0" w:color="auto"/>
                                <w:bottom w:val="none" w:sz="0" w:space="0" w:color="auto"/>
                                <w:right w:val="none" w:sz="0" w:space="0" w:color="auto"/>
                              </w:divBdr>
                              <w:divsChild>
                                <w:div w:id="5564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904989">
                  <w:marLeft w:val="0"/>
                  <w:marRight w:val="0"/>
                  <w:marTop w:val="0"/>
                  <w:marBottom w:val="0"/>
                  <w:divBdr>
                    <w:top w:val="none" w:sz="0" w:space="0" w:color="auto"/>
                    <w:left w:val="none" w:sz="0" w:space="0" w:color="auto"/>
                    <w:bottom w:val="none" w:sz="0" w:space="0" w:color="auto"/>
                    <w:right w:val="none" w:sz="0" w:space="0" w:color="auto"/>
                  </w:divBdr>
                  <w:divsChild>
                    <w:div w:id="1123572417">
                      <w:marLeft w:val="0"/>
                      <w:marRight w:val="0"/>
                      <w:marTop w:val="0"/>
                      <w:marBottom w:val="0"/>
                      <w:divBdr>
                        <w:top w:val="none" w:sz="0" w:space="0" w:color="auto"/>
                        <w:left w:val="none" w:sz="0" w:space="0" w:color="auto"/>
                        <w:bottom w:val="none" w:sz="0" w:space="0" w:color="auto"/>
                        <w:right w:val="none" w:sz="0" w:space="0" w:color="auto"/>
                      </w:divBdr>
                      <w:divsChild>
                        <w:div w:id="494951488">
                          <w:marLeft w:val="0"/>
                          <w:marRight w:val="0"/>
                          <w:marTop w:val="0"/>
                          <w:marBottom w:val="0"/>
                          <w:divBdr>
                            <w:top w:val="none" w:sz="0" w:space="0" w:color="auto"/>
                            <w:left w:val="none" w:sz="0" w:space="0" w:color="auto"/>
                            <w:bottom w:val="none" w:sz="0" w:space="0" w:color="auto"/>
                            <w:right w:val="none" w:sz="0" w:space="0" w:color="auto"/>
                          </w:divBdr>
                          <w:divsChild>
                            <w:div w:id="20938458">
                              <w:marLeft w:val="0"/>
                              <w:marRight w:val="0"/>
                              <w:marTop w:val="0"/>
                              <w:marBottom w:val="0"/>
                              <w:divBdr>
                                <w:top w:val="none" w:sz="0" w:space="0" w:color="auto"/>
                                <w:left w:val="none" w:sz="0" w:space="0" w:color="auto"/>
                                <w:bottom w:val="none" w:sz="0" w:space="0" w:color="auto"/>
                                <w:right w:val="none" w:sz="0" w:space="0" w:color="auto"/>
                              </w:divBdr>
                              <w:divsChild>
                                <w:div w:id="89661572">
                                  <w:marLeft w:val="0"/>
                                  <w:marRight w:val="0"/>
                                  <w:marTop w:val="0"/>
                                  <w:marBottom w:val="0"/>
                                  <w:divBdr>
                                    <w:top w:val="none" w:sz="0" w:space="0" w:color="auto"/>
                                    <w:left w:val="none" w:sz="0" w:space="0" w:color="auto"/>
                                    <w:bottom w:val="none" w:sz="0" w:space="0" w:color="auto"/>
                                    <w:right w:val="none" w:sz="0" w:space="0" w:color="auto"/>
                                  </w:divBdr>
                                  <w:divsChild>
                                    <w:div w:id="13540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6110">
                          <w:marLeft w:val="0"/>
                          <w:marRight w:val="0"/>
                          <w:marTop w:val="0"/>
                          <w:marBottom w:val="0"/>
                          <w:divBdr>
                            <w:top w:val="none" w:sz="0" w:space="0" w:color="auto"/>
                            <w:left w:val="none" w:sz="0" w:space="0" w:color="auto"/>
                            <w:bottom w:val="none" w:sz="0" w:space="0" w:color="auto"/>
                            <w:right w:val="none" w:sz="0" w:space="0" w:color="auto"/>
                          </w:divBdr>
                          <w:divsChild>
                            <w:div w:id="1633555793">
                              <w:marLeft w:val="0"/>
                              <w:marRight w:val="0"/>
                              <w:marTop w:val="0"/>
                              <w:marBottom w:val="0"/>
                              <w:divBdr>
                                <w:top w:val="none" w:sz="0" w:space="0" w:color="auto"/>
                                <w:left w:val="none" w:sz="0" w:space="0" w:color="auto"/>
                                <w:bottom w:val="none" w:sz="0" w:space="0" w:color="auto"/>
                                <w:right w:val="none" w:sz="0" w:space="0" w:color="auto"/>
                              </w:divBdr>
                              <w:divsChild>
                                <w:div w:id="1110859848">
                                  <w:marLeft w:val="0"/>
                                  <w:marRight w:val="0"/>
                                  <w:marTop w:val="0"/>
                                  <w:marBottom w:val="0"/>
                                  <w:divBdr>
                                    <w:top w:val="none" w:sz="0" w:space="0" w:color="auto"/>
                                    <w:left w:val="none" w:sz="0" w:space="0" w:color="auto"/>
                                    <w:bottom w:val="none" w:sz="0" w:space="0" w:color="auto"/>
                                    <w:right w:val="none" w:sz="0" w:space="0" w:color="auto"/>
                                  </w:divBdr>
                                  <w:divsChild>
                                    <w:div w:id="7498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796998">
          <w:marLeft w:val="0"/>
          <w:marRight w:val="0"/>
          <w:marTop w:val="0"/>
          <w:marBottom w:val="0"/>
          <w:divBdr>
            <w:top w:val="none" w:sz="0" w:space="0" w:color="auto"/>
            <w:left w:val="none" w:sz="0" w:space="0" w:color="auto"/>
            <w:bottom w:val="none" w:sz="0" w:space="0" w:color="auto"/>
            <w:right w:val="none" w:sz="0" w:space="0" w:color="auto"/>
          </w:divBdr>
          <w:divsChild>
            <w:div w:id="653950676">
              <w:marLeft w:val="0"/>
              <w:marRight w:val="0"/>
              <w:marTop w:val="0"/>
              <w:marBottom w:val="0"/>
              <w:divBdr>
                <w:top w:val="none" w:sz="0" w:space="0" w:color="auto"/>
                <w:left w:val="none" w:sz="0" w:space="0" w:color="auto"/>
                <w:bottom w:val="none" w:sz="0" w:space="0" w:color="auto"/>
                <w:right w:val="none" w:sz="0" w:space="0" w:color="auto"/>
              </w:divBdr>
              <w:divsChild>
                <w:div w:id="1053432945">
                  <w:marLeft w:val="0"/>
                  <w:marRight w:val="0"/>
                  <w:marTop w:val="0"/>
                  <w:marBottom w:val="0"/>
                  <w:divBdr>
                    <w:top w:val="none" w:sz="0" w:space="0" w:color="auto"/>
                    <w:left w:val="none" w:sz="0" w:space="0" w:color="auto"/>
                    <w:bottom w:val="none" w:sz="0" w:space="0" w:color="auto"/>
                    <w:right w:val="none" w:sz="0" w:space="0" w:color="auto"/>
                  </w:divBdr>
                  <w:divsChild>
                    <w:div w:id="1925648000">
                      <w:marLeft w:val="0"/>
                      <w:marRight w:val="0"/>
                      <w:marTop w:val="0"/>
                      <w:marBottom w:val="0"/>
                      <w:divBdr>
                        <w:top w:val="none" w:sz="0" w:space="0" w:color="auto"/>
                        <w:left w:val="none" w:sz="0" w:space="0" w:color="auto"/>
                        <w:bottom w:val="none" w:sz="0" w:space="0" w:color="auto"/>
                        <w:right w:val="none" w:sz="0" w:space="0" w:color="auto"/>
                      </w:divBdr>
                      <w:divsChild>
                        <w:div w:id="172500988">
                          <w:marLeft w:val="0"/>
                          <w:marRight w:val="0"/>
                          <w:marTop w:val="0"/>
                          <w:marBottom w:val="0"/>
                          <w:divBdr>
                            <w:top w:val="none" w:sz="0" w:space="0" w:color="auto"/>
                            <w:left w:val="none" w:sz="0" w:space="0" w:color="auto"/>
                            <w:bottom w:val="none" w:sz="0" w:space="0" w:color="auto"/>
                            <w:right w:val="none" w:sz="0" w:space="0" w:color="auto"/>
                          </w:divBdr>
                          <w:divsChild>
                            <w:div w:id="2073117621">
                              <w:marLeft w:val="0"/>
                              <w:marRight w:val="0"/>
                              <w:marTop w:val="0"/>
                              <w:marBottom w:val="0"/>
                              <w:divBdr>
                                <w:top w:val="none" w:sz="0" w:space="0" w:color="auto"/>
                                <w:left w:val="none" w:sz="0" w:space="0" w:color="auto"/>
                                <w:bottom w:val="none" w:sz="0" w:space="0" w:color="auto"/>
                                <w:right w:val="none" w:sz="0" w:space="0" w:color="auto"/>
                              </w:divBdr>
                              <w:divsChild>
                                <w:div w:id="305743316">
                                  <w:marLeft w:val="0"/>
                                  <w:marRight w:val="0"/>
                                  <w:marTop w:val="0"/>
                                  <w:marBottom w:val="0"/>
                                  <w:divBdr>
                                    <w:top w:val="none" w:sz="0" w:space="0" w:color="auto"/>
                                    <w:left w:val="none" w:sz="0" w:space="0" w:color="auto"/>
                                    <w:bottom w:val="none" w:sz="0" w:space="0" w:color="auto"/>
                                    <w:right w:val="none" w:sz="0" w:space="0" w:color="auto"/>
                                  </w:divBdr>
                                  <w:divsChild>
                                    <w:div w:id="2015765076">
                                      <w:marLeft w:val="0"/>
                                      <w:marRight w:val="0"/>
                                      <w:marTop w:val="0"/>
                                      <w:marBottom w:val="0"/>
                                      <w:divBdr>
                                        <w:top w:val="none" w:sz="0" w:space="0" w:color="auto"/>
                                        <w:left w:val="none" w:sz="0" w:space="0" w:color="auto"/>
                                        <w:bottom w:val="none" w:sz="0" w:space="0" w:color="auto"/>
                                        <w:right w:val="none" w:sz="0" w:space="0" w:color="auto"/>
                                      </w:divBdr>
                                      <w:divsChild>
                                        <w:div w:id="2235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0734928">
          <w:marLeft w:val="0"/>
          <w:marRight w:val="0"/>
          <w:marTop w:val="0"/>
          <w:marBottom w:val="0"/>
          <w:divBdr>
            <w:top w:val="none" w:sz="0" w:space="0" w:color="auto"/>
            <w:left w:val="none" w:sz="0" w:space="0" w:color="auto"/>
            <w:bottom w:val="none" w:sz="0" w:space="0" w:color="auto"/>
            <w:right w:val="none" w:sz="0" w:space="0" w:color="auto"/>
          </w:divBdr>
          <w:divsChild>
            <w:div w:id="1080446553">
              <w:marLeft w:val="0"/>
              <w:marRight w:val="0"/>
              <w:marTop w:val="0"/>
              <w:marBottom w:val="0"/>
              <w:divBdr>
                <w:top w:val="none" w:sz="0" w:space="0" w:color="auto"/>
                <w:left w:val="none" w:sz="0" w:space="0" w:color="auto"/>
                <w:bottom w:val="none" w:sz="0" w:space="0" w:color="auto"/>
                <w:right w:val="none" w:sz="0" w:space="0" w:color="auto"/>
              </w:divBdr>
              <w:divsChild>
                <w:div w:id="641425875">
                  <w:marLeft w:val="0"/>
                  <w:marRight w:val="0"/>
                  <w:marTop w:val="0"/>
                  <w:marBottom w:val="0"/>
                  <w:divBdr>
                    <w:top w:val="none" w:sz="0" w:space="0" w:color="auto"/>
                    <w:left w:val="none" w:sz="0" w:space="0" w:color="auto"/>
                    <w:bottom w:val="none" w:sz="0" w:space="0" w:color="auto"/>
                    <w:right w:val="none" w:sz="0" w:space="0" w:color="auto"/>
                  </w:divBdr>
                  <w:divsChild>
                    <w:div w:id="98717325">
                      <w:marLeft w:val="0"/>
                      <w:marRight w:val="0"/>
                      <w:marTop w:val="0"/>
                      <w:marBottom w:val="0"/>
                      <w:divBdr>
                        <w:top w:val="none" w:sz="0" w:space="0" w:color="auto"/>
                        <w:left w:val="none" w:sz="0" w:space="0" w:color="auto"/>
                        <w:bottom w:val="none" w:sz="0" w:space="0" w:color="auto"/>
                        <w:right w:val="none" w:sz="0" w:space="0" w:color="auto"/>
                      </w:divBdr>
                      <w:divsChild>
                        <w:div w:id="2129155228">
                          <w:marLeft w:val="0"/>
                          <w:marRight w:val="0"/>
                          <w:marTop w:val="0"/>
                          <w:marBottom w:val="0"/>
                          <w:divBdr>
                            <w:top w:val="none" w:sz="0" w:space="0" w:color="auto"/>
                            <w:left w:val="none" w:sz="0" w:space="0" w:color="auto"/>
                            <w:bottom w:val="none" w:sz="0" w:space="0" w:color="auto"/>
                            <w:right w:val="none" w:sz="0" w:space="0" w:color="auto"/>
                          </w:divBdr>
                          <w:divsChild>
                            <w:div w:id="1716126867">
                              <w:marLeft w:val="0"/>
                              <w:marRight w:val="0"/>
                              <w:marTop w:val="0"/>
                              <w:marBottom w:val="0"/>
                              <w:divBdr>
                                <w:top w:val="none" w:sz="0" w:space="0" w:color="auto"/>
                                <w:left w:val="none" w:sz="0" w:space="0" w:color="auto"/>
                                <w:bottom w:val="none" w:sz="0" w:space="0" w:color="auto"/>
                                <w:right w:val="none" w:sz="0" w:space="0" w:color="auto"/>
                              </w:divBdr>
                              <w:divsChild>
                                <w:div w:id="9668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568647">
                  <w:marLeft w:val="0"/>
                  <w:marRight w:val="0"/>
                  <w:marTop w:val="0"/>
                  <w:marBottom w:val="0"/>
                  <w:divBdr>
                    <w:top w:val="none" w:sz="0" w:space="0" w:color="auto"/>
                    <w:left w:val="none" w:sz="0" w:space="0" w:color="auto"/>
                    <w:bottom w:val="none" w:sz="0" w:space="0" w:color="auto"/>
                    <w:right w:val="none" w:sz="0" w:space="0" w:color="auto"/>
                  </w:divBdr>
                  <w:divsChild>
                    <w:div w:id="290792383">
                      <w:marLeft w:val="0"/>
                      <w:marRight w:val="0"/>
                      <w:marTop w:val="0"/>
                      <w:marBottom w:val="0"/>
                      <w:divBdr>
                        <w:top w:val="none" w:sz="0" w:space="0" w:color="auto"/>
                        <w:left w:val="none" w:sz="0" w:space="0" w:color="auto"/>
                        <w:bottom w:val="none" w:sz="0" w:space="0" w:color="auto"/>
                        <w:right w:val="none" w:sz="0" w:space="0" w:color="auto"/>
                      </w:divBdr>
                      <w:divsChild>
                        <w:div w:id="597296492">
                          <w:marLeft w:val="0"/>
                          <w:marRight w:val="0"/>
                          <w:marTop w:val="0"/>
                          <w:marBottom w:val="0"/>
                          <w:divBdr>
                            <w:top w:val="none" w:sz="0" w:space="0" w:color="auto"/>
                            <w:left w:val="none" w:sz="0" w:space="0" w:color="auto"/>
                            <w:bottom w:val="none" w:sz="0" w:space="0" w:color="auto"/>
                            <w:right w:val="none" w:sz="0" w:space="0" w:color="auto"/>
                          </w:divBdr>
                          <w:divsChild>
                            <w:div w:id="1113286964">
                              <w:marLeft w:val="0"/>
                              <w:marRight w:val="0"/>
                              <w:marTop w:val="0"/>
                              <w:marBottom w:val="0"/>
                              <w:divBdr>
                                <w:top w:val="none" w:sz="0" w:space="0" w:color="auto"/>
                                <w:left w:val="none" w:sz="0" w:space="0" w:color="auto"/>
                                <w:bottom w:val="none" w:sz="0" w:space="0" w:color="auto"/>
                                <w:right w:val="none" w:sz="0" w:space="0" w:color="auto"/>
                              </w:divBdr>
                              <w:divsChild>
                                <w:div w:id="222371737">
                                  <w:marLeft w:val="0"/>
                                  <w:marRight w:val="0"/>
                                  <w:marTop w:val="0"/>
                                  <w:marBottom w:val="0"/>
                                  <w:divBdr>
                                    <w:top w:val="none" w:sz="0" w:space="0" w:color="auto"/>
                                    <w:left w:val="none" w:sz="0" w:space="0" w:color="auto"/>
                                    <w:bottom w:val="none" w:sz="0" w:space="0" w:color="auto"/>
                                    <w:right w:val="none" w:sz="0" w:space="0" w:color="auto"/>
                                  </w:divBdr>
                                  <w:divsChild>
                                    <w:div w:id="3284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28" Type="http://schemas.microsoft.com/office/2018/08/relationships/commentsExtensible" Target="commentsExtensible.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6517330DED9C4E92ED7114F2467F03" ma:contentTypeVersion="18" ma:contentTypeDescription="Create a new document." ma:contentTypeScope="" ma:versionID="b8ed5b3ffa4f6b5d27e5a2175a6a21ec">
  <xsd:schema xmlns:xsd="http://www.w3.org/2001/XMLSchema" xmlns:xs="http://www.w3.org/2001/XMLSchema" xmlns:p="http://schemas.microsoft.com/office/2006/metadata/properties" xmlns:ns2="74979f4d-102a-4cfb-a7b5-eec6ff1e5d5f" xmlns:ns3="c37cae35-0682-4a76-baf1-0051cd5cf289" targetNamespace="http://schemas.microsoft.com/office/2006/metadata/properties" ma:root="true" ma:fieldsID="ce421c8fec04901820efd6839a1853b2" ns2:_="" ns3:_="">
    <xsd:import namespace="74979f4d-102a-4cfb-a7b5-eec6ff1e5d5f"/>
    <xsd:import namespace="c37cae35-0682-4a76-baf1-0051cd5cf2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79f4d-102a-4cfb-a7b5-eec6ff1e5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db6386-4397-4399-bc20-d406e37fcc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cae35-0682-4a76-baf1-0051cd5cf2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c19830-2ef2-4476-a253-a5976aa08f05}" ma:internalName="TaxCatchAll" ma:showField="CatchAllData" ma:web="c37cae35-0682-4a76-baf1-0051cd5cf2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979f4d-102a-4cfb-a7b5-eec6ff1e5d5f">
      <Terms xmlns="http://schemas.microsoft.com/office/infopath/2007/PartnerControls"/>
    </lcf76f155ced4ddcb4097134ff3c332f>
    <TaxCatchAll xmlns="c37cae35-0682-4a76-baf1-0051cd5cf28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D50EE-ACE1-4615-929B-3C13ED594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79f4d-102a-4cfb-a7b5-eec6ff1e5d5f"/>
    <ds:schemaRef ds:uri="c37cae35-0682-4a76-baf1-0051cd5cf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9768F9-B3B8-4CCB-9E86-F69B7E48301C}">
  <ds:schemaRefs>
    <ds:schemaRef ds:uri="http://schemas.microsoft.com/sharepoint/v3/contenttype/forms"/>
  </ds:schemaRefs>
</ds:datastoreItem>
</file>

<file path=customXml/itemProps3.xml><?xml version="1.0" encoding="utf-8"?>
<ds:datastoreItem xmlns:ds="http://schemas.openxmlformats.org/officeDocument/2006/customXml" ds:itemID="{17132A77-2E68-4013-A841-BA4DCCAFD1FA}">
  <ds:schemaRefs>
    <ds:schemaRef ds:uri="http://schemas.microsoft.com/office/2006/metadata/properties"/>
    <ds:schemaRef ds:uri="http://schemas.microsoft.com/office/infopath/2007/PartnerControls"/>
    <ds:schemaRef ds:uri="74979f4d-102a-4cfb-a7b5-eec6ff1e5d5f"/>
    <ds:schemaRef ds:uri="c37cae35-0682-4a76-baf1-0051cd5cf289"/>
  </ds:schemaRefs>
</ds:datastoreItem>
</file>

<file path=customXml/itemProps4.xml><?xml version="1.0" encoding="utf-8"?>
<ds:datastoreItem xmlns:ds="http://schemas.openxmlformats.org/officeDocument/2006/customXml" ds:itemID="{D83E4222-D1E7-409B-8DF3-FC6650878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3625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RAS Reinhardt Maschinenbau GmbH</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Romina Klingler</dc:creator>
  <cp:keywords/>
  <dc:description/>
  <cp:lastModifiedBy>Romina Klingler</cp:lastModifiedBy>
  <cp:revision>9</cp:revision>
  <cp:lastPrinted>2025-07-11T11:04:00Z</cp:lastPrinted>
  <dcterms:created xsi:type="dcterms:W3CDTF">2026-03-10T06:58:00Z</dcterms:created>
  <dcterms:modified xsi:type="dcterms:W3CDTF">2026-10-14T12:50:00Z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0x0101003E6517330DED9C4E92ED7114F2467F03</vt:lpwstr>
  </property>
  <property fmtid="{D5CDD505-2E9C-101B-9397-08002B2CF9AE}" pid="3" name="MediaServiceImageTags">
    <vt:lpwstr/>
  </property>
</Properties>
</file>